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902A" w14:textId="7E238ACB" w:rsidR="00CB6D8F" w:rsidRPr="00880D2E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8F6501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B0E78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C27FCD">
        <w:rPr>
          <w:rFonts w:ascii="굴림" w:eastAsia="SimSun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  <w:lang w:eastAsia="zh-CN"/>
        </w:rPr>
        <w:t>1605</w:t>
      </w:r>
      <w:r w:rsidR="00AF1236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  <w:r w:rsidR="009B7E23" w:rsidRPr="00880D2E">
        <w:rPr>
          <w:rFonts w:ascii="굴림" w:eastAsia="굴림" w:hAnsi="굴림" w:cs="굴림" w:hint="eastAsia"/>
          <w:color w:val="000000"/>
          <w:kern w:val="0"/>
          <w:szCs w:val="20"/>
        </w:rPr>
        <w:t xml:space="preserve">   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第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B0E78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C27FCD">
        <w:rPr>
          <w:rFonts w:ascii="굴림" w:eastAsia="SimSun" w:hAnsi="굴림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  <w:lang w:eastAsia="zh-CN"/>
        </w:rPr>
        <w:t>1605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14:paraId="69E3576C" w14:textId="44DD1DEC" w:rsidR="00CB6D8F" w:rsidRPr="00880D2E" w:rsidRDefault="00BF7684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 xml:space="preserve">2026년 </w:t>
      </w:r>
      <w:r w:rsidR="009210C9" w:rsidRPr="00880D2E">
        <w:rPr>
          <w:rFonts w:ascii="굴림" w:eastAsia="굴림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880D2E">
        <w:rPr>
          <w:rFonts w:ascii="굴림" w:eastAsia="굴림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</w:t>
      </w:r>
      <w:r w:rsidR="00957004">
        <w:rPr>
          <w:rFonts w:ascii="굴림" w:eastAsia="굴림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급식</w:t>
      </w:r>
      <w:r w:rsidR="00CB6D8F" w:rsidRPr="00880D2E">
        <w:rPr>
          <w:rFonts w:ascii="굴림" w:eastAsia="굴림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위탁관리업체선정</w:t>
      </w:r>
      <w:r w:rsidR="00B946BF" w:rsidRPr="00880D2E">
        <w:rPr>
          <w:rFonts w:ascii="굴림" w:eastAsia="굴림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입찰</w:t>
      </w:r>
      <w:r w:rsidR="00CB6D8F" w:rsidRPr="00880D2E">
        <w:rPr>
          <w:rFonts w:ascii="굴림" w:eastAsia="굴림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공고</w:t>
      </w:r>
    </w:p>
    <w:p w14:paraId="2C9A25CD" w14:textId="31220B22" w:rsidR="00CB6D8F" w:rsidRPr="00880D2E" w:rsidRDefault="00BF7684" w:rsidP="00145F0C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2026</w:t>
      </w:r>
      <w:r w:rsidRPr="00880D2E">
        <w:rPr>
          <w:rFonts w:ascii="굴림" w:eastAsia="굴림" w:hAnsi="굴림" w:cs="바탕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年度</w:t>
      </w:r>
      <w:r w:rsidR="009210C9" w:rsidRPr="00880D2E">
        <w:rPr>
          <w:rFonts w:ascii="굴림" w:eastAsia="굴림" w:hAnsi="굴림" w:cs="바탕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</w:t>
      </w:r>
      <w:r w:rsidR="009210C9" w:rsidRPr="00880D2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锡</w:t>
      </w:r>
      <w:r w:rsidR="00CE7B0E" w:rsidRPr="00880D2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A02D82" w:rsidRPr="00880D2E">
        <w:rPr>
          <w:rFonts w:ascii="굴림" w:eastAsia="굴림" w:hAnsi="굴림" w:cs="바탕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</w:t>
      </w:r>
      <w:r w:rsidR="00A02D82" w:rsidRPr="00880D2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员</w:t>
      </w:r>
      <w:r w:rsidR="00A02D82" w:rsidRPr="00880D2E">
        <w:rPr>
          <w:rFonts w:ascii="굴림" w:eastAsia="굴림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子女</w:t>
      </w:r>
      <w:r w:rsidR="00CE7B0E" w:rsidRPr="00880D2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 w:rsidRPr="00880D2E">
        <w:rPr>
          <w:rFonts w:ascii="굴림" w:eastAsia="굴림" w:hAnsi="굴림" w:cs="바탕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957004">
        <w:rPr>
          <w:rFonts w:ascii="굴림" w:eastAsia="SimSun" w:hAnsi="굴림" w:cs="바탕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食堂</w:t>
      </w:r>
      <w:r w:rsidR="009210C9" w:rsidRPr="00880D2E">
        <w:rPr>
          <w:rFonts w:ascii="굴림" w:eastAsia="굴림" w:hAnsi="굴림" w:cs="바탕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880D2E">
        <w:rPr>
          <w:rFonts w:ascii="굴림" w:eastAsia="굴림" w:hAnsi="굴림" w:cs="바탕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880D2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880D2E">
        <w:rPr>
          <w:rFonts w:ascii="굴림" w:eastAsia="굴림" w:hAnsi="굴림" w:cs="바탕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14:paraId="50B8B23E" w14:textId="77777777" w:rsidR="00366624" w:rsidRPr="00880D2E" w:rsidRDefault="00366624" w:rsidP="00366624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OLE_LINK5"/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무석한국학교에서는 학교 내 급식인력업무를 위탁운영 하고자 다음과 같이 공고합니다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14:paraId="589ADF85" w14:textId="77777777" w:rsidR="00366624" w:rsidRPr="00880D2E" w:rsidRDefault="00366624" w:rsidP="00366624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锡韩国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外籍人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员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子女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校公告如下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，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食堂人力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Pr="00880D2E">
        <w:rPr>
          <w:rFonts w:ascii="굴림" w:eastAsia="굴림" w:hAnsi="굴림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14:paraId="7DE20934" w14:textId="3B09D6DF" w:rsidR="00CB6D8F" w:rsidRPr="00880D2E" w:rsidRDefault="00CB6D8F" w:rsidP="00BF7684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1C0E5E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EB0E78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5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AF1236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11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D1283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27</w:t>
      </w:r>
      <w:r w:rsidR="00AF1236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  <w:r w:rsidR="009B7E23" w:rsidRPr="00880D2E">
        <w:rPr>
          <w:rFonts w:ascii="굴림" w:eastAsia="굴림" w:hAnsi="굴림" w:cs="굴림" w:hint="eastAsia"/>
          <w:color w:val="000000"/>
          <w:kern w:val="0"/>
          <w:szCs w:val="20"/>
        </w:rPr>
        <w:t xml:space="preserve">   </w:t>
      </w:r>
    </w:p>
    <w:tbl>
      <w:tblPr>
        <w:tblStyle w:val="ac"/>
        <w:tblpPr w:leftFromText="180" w:rightFromText="180" w:vertAnchor="text" w:horzAnchor="margin" w:tblpXSpec="center" w:tblpY="26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BF7684" w:rsidRPr="00880D2E" w14:paraId="63A658B5" w14:textId="77777777" w:rsidTr="00BF7684">
        <w:trPr>
          <w:trHeight w:val="7910"/>
        </w:trPr>
        <w:tc>
          <w:tcPr>
            <w:tcW w:w="10008" w:type="dxa"/>
          </w:tcPr>
          <w:p w14:paraId="1DB8A444" w14:textId="47A68A02" w:rsidR="00BF7684" w:rsidRPr="00880D2E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1" w:name="OLE_LINK1"/>
            <w:bookmarkEnd w:id="0"/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 계약은 청렴계약(청렴서약)제가 적용됩니다.</w:t>
            </w:r>
            <w:r w:rsidR="00B946BF"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입찰자는 반드시 입찰서 제출</w:t>
            </w:r>
            <w:r w:rsid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시 아래의 청렴계약(청렴서약)에 관한 내용을 숙지</w:t>
            </w:r>
            <w:r w:rsid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승낙</w:t>
            </w:r>
            <w:r w:rsidR="00B946BF"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하여야 하며,</w:t>
            </w:r>
            <w:r w:rsidR="00B946BF"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동 내용을 위반한 경우 발주기관의 조치에 대하여 어떠한 이의도 제기할 수</w:t>
            </w:r>
            <w:r w:rsid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없습니다.</w:t>
            </w:r>
          </w:p>
          <w:p w14:paraId="4F829553" w14:textId="77777777" w:rsidR="00BF7684" w:rsidRPr="00880D2E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本合同适用廉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洁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合同制度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。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人在提交投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标书时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必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须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熟悉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并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同意以下廉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洁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合同的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内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容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违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反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该内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容的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不得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对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采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购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机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构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的措施提出任何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异议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。</w:t>
            </w:r>
          </w:p>
          <w:p w14:paraId="5FA77C13" w14:textId="0DCC9584" w:rsidR="00BF7684" w:rsidRPr="00880D2E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 입찰에 참여한 당사 대리인과 임직원은 입찰.낙찰</w:t>
            </w:r>
            <w:r w:rsid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,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계약체결 또는 계약이행 등의 과정(준공.납품 이후를 포함한다)에서 아래 각 호의 청렴계약 조건을 준수할 것이며,</w:t>
            </w:r>
            <w:r w:rsidR="00880D2E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이를 위반할 때에는 입찰.낙찰을 취소하거나 계약을 해제.해지하는 등의 불이익을 감수하고,이에 민.형사상 이의를 제</w:t>
            </w:r>
            <w:r w:rsid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기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하지 않을 것임을 약정합니다.</w:t>
            </w:r>
          </w:p>
          <w:p w14:paraId="374FC676" w14:textId="77777777" w:rsidR="00BF7684" w:rsidRPr="00880D2E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参与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本招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的本公司代理人和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职员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承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诺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在招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签订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合同或履行合同等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程中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（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包括准入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交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货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后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）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遵守以下各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号诚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信合同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条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款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违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反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时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承担取消投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或解除合同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解除合同等不利利益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并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承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诺</w:t>
            </w:r>
            <w:proofErr w:type="gramStart"/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不</w:t>
            </w:r>
            <w:proofErr w:type="gramEnd"/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就此消除民事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刑事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纠纷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。</w:t>
            </w:r>
          </w:p>
          <w:p w14:paraId="0A7D6361" w14:textId="77777777" w:rsidR="00BF7684" w:rsidRPr="00880D2E" w:rsidRDefault="00BF7684" w:rsidP="00BF7684">
            <w:pPr>
              <w:pStyle w:val="ad"/>
              <w:numPr>
                <w:ilvl w:val="0"/>
                <w:numId w:val="1"/>
              </w:num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2" w:name="OLE_LINK2"/>
            <w:bookmarkEnd w:id="1"/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금품.향응 등을 요구 또는 약속하거나 수수하지 않을 것이며,관계공무원에게 금품,향응 등을 제고한 경우에는 부정당업자의 입찰참가자격 제한 처분을 받겠습니다.</w:t>
            </w:r>
          </w:p>
          <w:p w14:paraId="075A30CC" w14:textId="77777777" w:rsidR="00BF7684" w:rsidRPr="00880D2E" w:rsidRDefault="00BF7684" w:rsidP="00BF7684">
            <w:pPr>
              <w:wordWrap/>
              <w:snapToGrid w:val="0"/>
              <w:ind w:left="195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不要求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承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诺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或接受金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钱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奖励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等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向相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关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公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务员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提出金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钱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奖励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等情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况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将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被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处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以不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当当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事人的投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标资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格限制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处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分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。</w:t>
            </w:r>
          </w:p>
          <w:p w14:paraId="2A0EAA33" w14:textId="77777777" w:rsidR="00BF7684" w:rsidRPr="00880D2E" w:rsidRDefault="00BF7684" w:rsidP="00BF7684">
            <w:pPr>
              <w:pStyle w:val="ad"/>
              <w:numPr>
                <w:ilvl w:val="0"/>
                <w:numId w:val="1"/>
              </w:num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3" w:name="OLE_LINK3"/>
            <w:bookmarkEnd w:id="2"/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입찰가격의 사전 협의 또는 특정인의 낙찰을 위한 담합 등 공정한 경쟁을 방해하는 행위시에는 부정담업자의 입찰참가자격 제한 처분을 받겠습니다.</w:t>
            </w:r>
          </w:p>
          <w:p w14:paraId="0FA420D3" w14:textId="77777777" w:rsidR="00BF7684" w:rsidRPr="00880D2E" w:rsidRDefault="00BF7684" w:rsidP="00BF7684">
            <w:pPr>
              <w:wordWrap/>
              <w:snapToGrid w:val="0"/>
              <w:ind w:left="195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事先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协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商投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价格或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为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特定人投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进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谈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判等妨碍公平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竞争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的行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为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将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受到不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诚实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的投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人的投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标参与资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格限制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处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分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。</w:t>
            </w:r>
          </w:p>
          <w:p w14:paraId="131F59D5" w14:textId="351C6243" w:rsidR="00880D2E" w:rsidRDefault="00BF7684" w:rsidP="00BF7684">
            <w:pPr>
              <w:pStyle w:val="ad"/>
              <w:numPr>
                <w:ilvl w:val="0"/>
                <w:numId w:val="1"/>
              </w:numPr>
              <w:wordWrap/>
              <w:snapToGrid w:val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4" w:name="OLE_LINK4"/>
            <w:bookmarkEnd w:id="3"/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공정한 직무수행을 방해하는 알선.창탁을 통하여 입찰 또는 계약과 관련된 특정정보의 제공을 요구하거나 받는 행위를 하지</w:t>
            </w:r>
            <w:r w:rsid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880D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않겠습니다.</w:t>
            </w:r>
            <w:bookmarkEnd w:id="4"/>
          </w:p>
          <w:p w14:paraId="268BFE45" w14:textId="5C85C690" w:rsidR="00BF7684" w:rsidRPr="00880D2E" w:rsidRDefault="00BF7684" w:rsidP="00880D2E">
            <w:pPr>
              <w:pStyle w:val="ad"/>
              <w:wordWrap/>
              <w:snapToGrid w:val="0"/>
              <w:ind w:left="555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我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们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不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会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通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招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맑은 고딕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等渠道要求或接受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与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投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或合同有</w:t>
            </w:r>
            <w:r w:rsidRPr="00880D2E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lang w:eastAsia="zh-CN"/>
              </w:rPr>
              <w:t>关</w:t>
            </w:r>
            <w:r w:rsidRPr="00880D2E">
              <w:rPr>
                <w:rFonts w:ascii="굴림" w:eastAsia="굴림" w:hAnsi="굴림" w:cs="바탕" w:hint="eastAsia"/>
                <w:color w:val="000000"/>
                <w:kern w:val="0"/>
                <w:szCs w:val="20"/>
                <w:lang w:eastAsia="zh-CN"/>
              </w:rPr>
              <w:t>的特定信息的提供</w:t>
            </w:r>
            <w:r w:rsidRPr="00880D2E">
              <w:rPr>
                <w:rFonts w:ascii="굴림" w:eastAsia="굴림" w:hAnsi="굴림" w:cs="휴먼명조" w:hint="eastAsia"/>
                <w:color w:val="000000"/>
                <w:kern w:val="0"/>
                <w:szCs w:val="20"/>
                <w:lang w:eastAsia="zh-CN"/>
              </w:rPr>
              <w:t>。</w:t>
            </w:r>
          </w:p>
        </w:tc>
      </w:tr>
    </w:tbl>
    <w:p w14:paraId="0B1096DD" w14:textId="09A03E49" w:rsidR="00570D91" w:rsidRPr="00880D2E" w:rsidRDefault="009B7E23" w:rsidP="009B7E23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새굴림"/>
          <w:b/>
          <w:bCs/>
          <w:color w:val="000000"/>
          <w:w w:val="95"/>
          <w:kern w:val="0"/>
          <w:sz w:val="24"/>
          <w:szCs w:val="24"/>
          <w:shd w:val="clear" w:color="auto" w:fill="FFFFFF"/>
          <w:lang w:eastAsia="zh-CN"/>
        </w:rPr>
      </w:pPr>
      <w:r w:rsidRPr="00880D2E">
        <w:rPr>
          <w:rFonts w:ascii="굴림" w:eastAsia="굴림" w:hAnsi="굴림" w:cs="새굴림" w:hint="eastAsia"/>
          <w:b/>
          <w:bCs/>
          <w:color w:val="000000"/>
          <w:w w:val="95"/>
          <w:kern w:val="0"/>
          <w:sz w:val="24"/>
          <w:szCs w:val="24"/>
          <w:shd w:val="clear" w:color="auto" w:fill="FFFFFF"/>
          <w:lang w:eastAsia="zh-CN"/>
        </w:rPr>
        <w:t xml:space="preserve">          </w:t>
      </w:r>
    </w:p>
    <w:p w14:paraId="757F5ECE" w14:textId="77777777" w:rsidR="00CB6D8F" w:rsidRPr="00880D2E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14:paraId="32650111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事</w:t>
      </w:r>
      <w:r w:rsidR="00106551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项</w:t>
      </w:r>
    </w:p>
    <w:p w14:paraId="67E6C94F" w14:textId="59604ED7" w:rsidR="00CB6D8F" w:rsidRPr="00880D2E" w:rsidRDefault="00B946BF" w:rsidP="00BC3FC3">
      <w:pPr>
        <w:pStyle w:val="ad"/>
        <w:numPr>
          <w:ilvl w:val="0"/>
          <w:numId w:val="11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입찰건명</w:t>
      </w:r>
      <w:r w:rsidR="00CB6D8F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무석한국</w:t>
      </w:r>
      <w:r w:rsidR="00CB6D8F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학교 내 </w:t>
      </w:r>
      <w:r w:rsidR="008B07BF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급식인력</w:t>
      </w:r>
      <w:r w:rsidR="00CB6D8F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입찰 공고</w:t>
      </w:r>
    </w:p>
    <w:p w14:paraId="1BC5B744" w14:textId="04A090B2" w:rsidR="00CB6D8F" w:rsidRPr="00880D2E" w:rsidRDefault="00CB6D8F" w:rsidP="00880D2E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服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：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="005F70B8">
        <w:rPr>
          <w:rFonts w:ascii="SimSun" w:eastAsia="SimSun" w:hAnsi="SimSun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食堂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14:paraId="0B145DD5" w14:textId="20319EFF" w:rsidR="00CB6D8F" w:rsidRPr="00880D2E" w:rsidRDefault="00CB6D8F" w:rsidP="00B946BF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</w:t>
      </w:r>
      <w:r w:rsidR="00DC5410"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B946BF"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창서</w:t>
      </w:r>
      <w:r w:rsidR="00736F05"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 xml:space="preserve">로 </w:t>
      </w:r>
      <w:r w:rsidR="00736F05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102호</w:t>
      </w:r>
    </w:p>
    <w:p w14:paraId="27607BB6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400" w:firstLine="8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：</w:t>
      </w:r>
      <w:r w:rsidR="00736F05"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</w:t>
      </w:r>
      <w:r w:rsidR="00736F05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锡</w:t>
      </w:r>
      <w:r w:rsidR="00736F05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市新</w:t>
      </w:r>
      <w:proofErr w:type="gramStart"/>
      <w:r w:rsidR="00736F05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吴区</w:t>
      </w:r>
      <w:r w:rsidR="00736F05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</w:t>
      </w:r>
      <w:r w:rsidR="00736F05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创</w:t>
      </w:r>
      <w:proofErr w:type="gramEnd"/>
      <w:r w:rsidR="00736F05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四路</w:t>
      </w:r>
      <w:r w:rsidR="00736F05" w:rsidRPr="00880D2E">
        <w:rPr>
          <w:rFonts w:ascii="굴림" w:eastAsia="굴림" w:hAnsi="굴림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14:paraId="6E08BE34" w14:textId="5ABC698F" w:rsidR="008B07BF" w:rsidRPr="00880D2E" w:rsidRDefault="008B07BF" w:rsidP="00B946BF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식당규모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14:paraId="6075C301" w14:textId="6B56E438" w:rsidR="008B07BF" w:rsidRPr="00880D2E" w:rsidRDefault="008B07BF" w:rsidP="008B07B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 xml:space="preserve">   </w:t>
      </w:r>
      <w:r w:rsidR="00BC3FC3" w:rsidRPr="00880D2E">
        <w:rPr>
          <w:rFonts w:ascii="굴림" w:eastAsia="굴림" w:hAnsi="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 xml:space="preserve">  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食堂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423"/>
        <w:gridCol w:w="224"/>
        <w:gridCol w:w="5154"/>
      </w:tblGrid>
      <w:tr w:rsidR="008B07BF" w:rsidRPr="00880D2E" w14:paraId="5BD2D21F" w14:textId="77777777" w:rsidTr="00421C2C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C6EFC8" w14:textId="77777777" w:rsidR="008B07BF" w:rsidRPr="00880D2E" w:rsidRDefault="008B07BF" w:rsidP="00421C2C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E98D26" w14:textId="77777777" w:rsidR="008B07BF" w:rsidRPr="00880D2E" w:rsidRDefault="008B07BF" w:rsidP="00421C2C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D894D7" w14:textId="77777777" w:rsidR="008B07BF" w:rsidRPr="00880D2E" w:rsidRDefault="008B07BF" w:rsidP="00421C2C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8B07BF" w:rsidRPr="00880D2E" w14:paraId="7ED210C7" w14:textId="77777777" w:rsidTr="00421C2C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D3DD2F" w14:textId="77777777" w:rsidR="008B07BF" w:rsidRPr="00880D2E" w:rsidRDefault="008B07BF" w:rsidP="00421C2C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  <w:lang w:eastAsia="zh-CN"/>
              </w:rPr>
            </w:pPr>
            <w:r w:rsidRPr="00880D2E">
              <w:rPr>
                <w:rFonts w:ascii="굴림" w:eastAsia="굴림" w:hAnsi="굴림" w:cs="바탕" w:hint="eastAsia"/>
                <w:b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880D2E">
              <w:rPr>
                <w:rFonts w:ascii="굴림" w:eastAsia="굴림" w:hAnsi="굴림" w:cs="굴림" w:hint="eastAsia"/>
                <w:b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Pr="00880D2E">
              <w:rPr>
                <w:rFonts w:ascii="굴림" w:eastAsia="굴림" w:hAnsi="굴림" w:cs="굴림" w:hint="eastAsia"/>
                <w:b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618.51</w:t>
            </w:r>
            <w:r w:rsidRPr="00880D2E">
              <w:rPr>
                <w:rFonts w:ascii="굴림" w:eastAsia="굴림" w:hAnsi="굴림" w:cs="굴림" w:hint="eastAsia"/>
                <w:b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 xml:space="preserve"> ㎡</w:t>
            </w:r>
          </w:p>
          <w:p w14:paraId="77D91974" w14:textId="77777777" w:rsidR="008B07BF" w:rsidRPr="00880D2E" w:rsidRDefault="008B07BF" w:rsidP="00421C2C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B27EFC" w14:textId="77777777" w:rsidR="008B07BF" w:rsidRPr="00880D2E" w:rsidRDefault="008B07BF" w:rsidP="00421C2C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880D2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8</w:t>
            </w: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BE6F87" w14:textId="77777777" w:rsidR="008B07BF" w:rsidRPr="00880D2E" w:rsidRDefault="008B07BF" w:rsidP="00421C2C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C949B0" w14:textId="77777777" w:rsidR="008B07BF" w:rsidRPr="00880D2E" w:rsidRDefault="008B07BF" w:rsidP="00421C2C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80D2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 xml:space="preserve"> </w:t>
            </w:r>
          </w:p>
          <w:p w14:paraId="591CAEE4" w14:textId="77777777" w:rsidR="008B07BF" w:rsidRPr="00880D2E" w:rsidRDefault="008B07BF" w:rsidP="00421C2C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80D2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做菜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业务</w:t>
            </w:r>
            <w:r w:rsidRPr="00880D2E">
              <w:rPr>
                <w:rFonts w:ascii="굴림" w:eastAsia="굴림" w:hAnsi="굴림" w:cs="휴먼명조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，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清扫业务</w:t>
            </w:r>
            <w:r w:rsidRPr="00880D2E">
              <w:rPr>
                <w:rFonts w:ascii="굴림" w:eastAsia="굴림" w:hAnsi="굴림" w:cs="휴먼명조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，</w:t>
            </w:r>
            <w:proofErr w:type="gramStart"/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食材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卫</w:t>
            </w:r>
            <w:r w:rsidRPr="00880D2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生</w:t>
            </w:r>
            <w:proofErr w:type="gramEnd"/>
            <w:r w:rsidRPr="00880D2E">
              <w:rPr>
                <w:rFonts w:ascii="굴림" w:eastAsia="굴림" w:hAnsi="굴림" w:cs="휴먼명조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，</w:t>
            </w: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安全管理</w:t>
            </w:r>
            <w:r w:rsidRPr="00880D2E">
              <w:rPr>
                <w:rFonts w:ascii="굴림" w:eastAsia="굴림" w:hAnsi="굴림" w:cs="휴먼명조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，</w:t>
            </w:r>
          </w:p>
          <w:p w14:paraId="3C6E50E2" w14:textId="77777777" w:rsidR="008B07BF" w:rsidRPr="00880D2E" w:rsidRDefault="008B07BF" w:rsidP="00421C2C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80D2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880D2E">
              <w:rPr>
                <w:rFonts w:ascii="굴림" w:eastAsia="굴림" w:hAnsi="굴림" w:cs="바탕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管理者制定的</w:t>
            </w:r>
            <w:r w:rsidRPr="00880D2E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shd w:val="clear" w:color="auto" w:fill="FFFFFF"/>
                <w:lang w:eastAsia="zh-CN"/>
              </w:rPr>
              <w:t>业务</w:t>
            </w:r>
          </w:p>
          <w:p w14:paraId="6F21CD68" w14:textId="77777777" w:rsidR="008B07BF" w:rsidRPr="00880D2E" w:rsidRDefault="008B07BF" w:rsidP="00421C2C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  <w:lang w:eastAsia="zh-CN"/>
              </w:rPr>
            </w:pPr>
          </w:p>
        </w:tc>
      </w:tr>
    </w:tbl>
    <w:p w14:paraId="6E732A0D" w14:textId="7EE0EE4C" w:rsidR="008B07BF" w:rsidRPr="00880D2E" w:rsidRDefault="008B07BF" w:rsidP="00B946BF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14:paraId="53213526" w14:textId="77777777" w:rsidR="008B07BF" w:rsidRPr="00880D2E" w:rsidRDefault="008B07BF" w:rsidP="008B07B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  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14:paraId="04058DC4" w14:textId="3FA4B363" w:rsidR="00CB6D8F" w:rsidRPr="00880D2E" w:rsidRDefault="00CB6D8F" w:rsidP="00B946BF">
      <w:pPr>
        <w:shd w:val="clear" w:color="auto" w:fill="FFFFFF"/>
        <w:wordWrap/>
        <w:snapToGrid w:val="0"/>
        <w:spacing w:line="384" w:lineRule="auto"/>
        <w:ind w:firstLineChars="200" w:firstLine="405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B0E78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B0E78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01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- 20</w:t>
      </w:r>
      <w:r w:rsidR="00736F05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7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B0E78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14:paraId="641C3BCB" w14:textId="1D45945B" w:rsidR="00CB6D8F" w:rsidRPr="00880D2E" w:rsidRDefault="00CB6D8F" w:rsidP="00B946BF">
      <w:pPr>
        <w:shd w:val="clear" w:color="auto" w:fill="FFFFFF"/>
        <w:wordWrap/>
        <w:snapToGrid w:val="0"/>
        <w:spacing w:line="384" w:lineRule="auto"/>
        <w:ind w:firstLineChars="200" w:firstLine="405"/>
        <w:jc w:val="left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7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年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</w:rPr>
        <w:t>）</w:t>
      </w:r>
    </w:p>
    <w:p w14:paraId="723D86C7" w14:textId="4BF83088" w:rsidR="005E6436" w:rsidRPr="00880D2E" w:rsidRDefault="008B07BF" w:rsidP="00B946BF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마.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기초금액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金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额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：551,568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元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/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年</w:t>
      </w:r>
      <w:r w:rsidR="00AF1236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(</w:t>
      </w:r>
      <w:r w:rsidR="00AF1236"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 포함 含</w:t>
      </w:r>
      <w:r w:rsidR="00AF1236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税</w:t>
      </w:r>
      <w:r w:rsidR="00AF1236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价格</w:t>
      </w:r>
      <w:r w:rsidR="00AF1236"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)/월용역료*12월 月</w:t>
      </w:r>
      <w:r w:rsidR="00AF1236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劳务费</w:t>
      </w:r>
      <w:r w:rsidR="00AF1236"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*12月</w:t>
      </w:r>
    </w:p>
    <w:p w14:paraId="49C3D6D3" w14:textId="77777777" w:rsidR="00880D2E" w:rsidRDefault="00AF1236" w:rsidP="00B946BF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바탕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바.</w:t>
      </w:r>
      <w:r w:rsidR="00BC3FC3"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기타사항 </w:t>
      </w:r>
    </w:p>
    <w:p w14:paraId="22F144B8" w14:textId="30F8899B" w:rsidR="00AF1236" w:rsidRPr="00880D2E" w:rsidRDefault="00AF1236" w:rsidP="00880D2E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바탕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其他事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项</w:t>
      </w:r>
    </w:p>
    <w:p w14:paraId="59E95C8D" w14:textId="6E359D8F" w:rsidR="00AC548E" w:rsidRPr="00880D2E" w:rsidRDefault="00B946BF" w:rsidP="00BC3FC3">
      <w:pPr>
        <w:shd w:val="clear" w:color="auto" w:fill="FFFFFF"/>
        <w:wordWrap/>
        <w:snapToGrid w:val="0"/>
        <w:spacing w:line="384" w:lineRule="auto"/>
        <w:ind w:leftChars="200" w:left="400"/>
        <w:jc w:val="left"/>
        <w:textAlignment w:val="baseline"/>
        <w:rPr>
          <w:rFonts w:ascii="굴림" w:eastAsia="굴림" w:hAnsi="굴림" w:cs="바탕"/>
          <w:b/>
          <w:bCs/>
          <w:w w:val="95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(1) </w:t>
      </w:r>
      <w:r w:rsidR="00AC548E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식당 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조리사</w:t>
      </w:r>
      <w:r w:rsidR="00AC548E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와 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조리원은</w:t>
      </w:r>
      <w:r w:rsidR="00AC548E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 모두 건강증을 소지해야 하며, 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조리</w:t>
      </w:r>
      <w:r w:rsidR="00AC548E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사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자격</w:t>
      </w:r>
      <w:r w:rsidR="00AC548E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증이 있는 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조리</w:t>
      </w:r>
      <w:r w:rsidR="00AC548E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사는 우선 채용한다. </w:t>
      </w:r>
    </w:p>
    <w:p w14:paraId="50A5133A" w14:textId="77777777" w:rsidR="00AC548E" w:rsidRPr="00880D2E" w:rsidRDefault="00AC548E" w:rsidP="00880D2E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바탕"/>
          <w:b/>
          <w:bCs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食堂工作人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员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阿姨和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厨师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都要有健康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证</w:t>
      </w:r>
      <w:r w:rsidRPr="00880D2E">
        <w:rPr>
          <w:rFonts w:ascii="굴림" w:eastAsia="굴림" w:hAnsi="굴림" w:cs="휴먼명조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有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厨师证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厨师优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先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录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用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 xml:space="preserve"> </w:t>
      </w:r>
    </w:p>
    <w:p w14:paraId="34DED216" w14:textId="4D629D9D" w:rsidR="00AF1236" w:rsidRPr="00880D2E" w:rsidRDefault="00B946B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바탕"/>
          <w:b/>
          <w:bCs/>
          <w:w w:val="95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(2) </w:t>
      </w:r>
      <w:r w:rsidR="00A6706B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조리사의 연령은 반드시 50세 이하여야 하며, 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조리원의 연령은</w:t>
      </w:r>
      <w:r w:rsidR="00A6706B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 55세 이하여야 한다.</w:t>
      </w:r>
    </w:p>
    <w:p w14:paraId="00C13097" w14:textId="0A80FA76" w:rsidR="00A6706B" w:rsidRPr="00880D2E" w:rsidRDefault="00A6706B" w:rsidP="00BC3FC3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바탕"/>
          <w:b/>
          <w:bCs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厨师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员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的年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龄须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在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50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岁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以下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,</w:t>
      </w:r>
      <w:r w:rsidR="0090517A">
        <w:rPr>
          <w:rFonts w:ascii="SimSun" w:eastAsia="SimSun" w:hAnsi="SimSun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料理员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员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可以在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55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岁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以下</w:t>
      </w:r>
    </w:p>
    <w:p w14:paraId="60C7B0B2" w14:textId="2D8ACE8B" w:rsidR="00AF1236" w:rsidRPr="00880D2E" w:rsidRDefault="00B946B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바탕"/>
          <w:b/>
          <w:bCs/>
          <w:w w:val="95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 xml:space="preserve">(3) </w:t>
      </w:r>
      <w:r w:rsidR="00AF1236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기타 자세한 사항은 붙임 용역 특수조건을 참고함</w:t>
      </w:r>
    </w:p>
    <w:p w14:paraId="2A2EBF4D" w14:textId="5D687009" w:rsidR="00131540" w:rsidRPr="00880D2E" w:rsidRDefault="00AF1236" w:rsidP="00BC3FC3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바탕"/>
          <w:b/>
          <w:bCs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其他事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项参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考附件</w:t>
      </w:r>
      <w:r w:rsidR="00A6706B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食堂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管理特殊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条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件</w:t>
      </w:r>
    </w:p>
    <w:p w14:paraId="64B0B3B9" w14:textId="77777777" w:rsidR="00AC548E" w:rsidRPr="00880D2E" w:rsidRDefault="00AC548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14:paraId="5E6DBDAB" w14:textId="39A49234" w:rsidR="00CB6D8F" w:rsidRPr="00880D2E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="00B946BF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입찰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</w:t>
      </w:r>
      <w:r w:rsidR="00B946BF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자격</w:t>
      </w:r>
    </w:p>
    <w:p w14:paraId="33123B03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14:paraId="06AAB654" w14:textId="6D5B178A" w:rsidR="008B07BF" w:rsidRPr="00880D2E" w:rsidRDefault="00880D2E" w:rsidP="008B07B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사업자등록증(영업집조</w:t>
      </w:r>
      <w:r w:rsidR="008B07BF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="008B07BF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에 급식용역이 허가된 업체로 다음 각 호에 전부 해당되는 업체</w:t>
      </w:r>
    </w:p>
    <w:p w14:paraId="5E216FC8" w14:textId="77777777" w:rsidR="008B07BF" w:rsidRPr="00880D2E" w:rsidRDefault="008B07BF" w:rsidP="008B07B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里有食堂服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即符合下列所有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14:paraId="7C4AAB7D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14:paraId="57A1E10E" w14:textId="77777777" w:rsidR="00CB6D8F" w:rsidRPr="00880D2E" w:rsidRDefault="002255DD" w:rsidP="00BC3FC3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</w:t>
      </w:r>
      <w:r w:rsidR="00736F05"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锡</w:t>
      </w:r>
      <w:r w:rsidR="00CB6D8F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14:paraId="7843BFA8" w14:textId="281F4C05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581434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12B88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775CC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14:paraId="5A1C8D9C" w14:textId="53B42F10" w:rsidR="00CB6D8F" w:rsidRPr="00880D2E" w:rsidRDefault="001C0E5E" w:rsidP="00BC3FC3">
      <w:pPr>
        <w:shd w:val="clear" w:color="auto" w:fill="FFFFFF"/>
        <w:wordWrap/>
        <w:snapToGrid w:val="0"/>
        <w:spacing w:line="384" w:lineRule="auto"/>
        <w:ind w:firstLineChars="400" w:firstLine="810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lastRenderedPageBreak/>
        <w:t>202</w:t>
      </w:r>
      <w:r w:rsidR="00581434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5</w:t>
      </w:r>
      <w:r w:rsidR="00CB6D8F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. </w:t>
      </w:r>
      <w:r w:rsidR="00312B88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0775CC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</w:t>
      </w:r>
      <w:r w:rsidR="00CB6D8F" w:rsidRPr="00880D2E">
        <w:rPr>
          <w:rFonts w:ascii="굴림" w:eastAsia="굴림" w:hAnsi="굴림" w:cs="휴먼명조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</w:t>
      </w:r>
      <w:r w:rsidR="00CB6D8F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有</w:t>
      </w:r>
      <w:r w:rsidR="00CB6D8F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14718400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14:paraId="61E19DCF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400" w:firstLine="836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276FF5AD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14:paraId="0D30C1C5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400" w:firstLine="836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880D2E">
        <w:rPr>
          <w:rFonts w:ascii="굴림" w:eastAsia="굴림" w:hAnsi="굴림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在政府机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63B2B9B0" w14:textId="77777777" w:rsidR="00B946BF" w:rsidRPr="00880D2E" w:rsidRDefault="00B946B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14:paraId="47DCAF3C" w14:textId="0C48ECF2" w:rsidR="00CB6D8F" w:rsidRPr="00880D2E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="00BC3FC3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B946BF"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입찰서 제출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B946BF"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일시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 xml:space="preserve"> 및 장소</w:t>
      </w:r>
    </w:p>
    <w:p w14:paraId="783B6D55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880D2E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880D2E">
        <w:rPr>
          <w:rFonts w:ascii="굴림" w:eastAsia="굴림" w:hAnsi="굴림" w:cs="바탕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14:paraId="1ADE3C3C" w14:textId="4764E387" w:rsidR="004C68D2" w:rsidRPr="00880D2E" w:rsidRDefault="00B946BF" w:rsidP="00B946BF">
      <w:pPr>
        <w:pStyle w:val="ad"/>
        <w:numPr>
          <w:ilvl w:val="0"/>
          <w:numId w:val="10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 w:themeColor="text1"/>
          <w:w w:val="92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제출 일시</w:t>
      </w:r>
      <w:r w:rsidR="00CB6D8F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: 20</w:t>
      </w:r>
      <w:r w:rsidR="001C0E5E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2</w:t>
      </w:r>
      <w:r w:rsidR="00EB0E78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5</w:t>
      </w:r>
      <w:r w:rsidR="00CB6D8F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. </w:t>
      </w:r>
      <w:r w:rsidR="000775CC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1</w:t>
      </w:r>
      <w:r w:rsidR="00D1283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1</w:t>
      </w:r>
      <w:r w:rsidR="00CB6D8F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. </w:t>
      </w:r>
      <w:r w:rsidR="00D1283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27</w:t>
      </w:r>
      <w:r w:rsidR="00CB6D8F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. </w:t>
      </w:r>
      <w:r w:rsidR="007C3BAB" w:rsidRPr="00880D2E">
        <w:rPr>
          <w:rFonts w:ascii="굴림" w:eastAsia="굴림" w:hAnsi="굴림" w:cs="바탕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–</w:t>
      </w:r>
      <w:r w:rsidR="00623922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 </w:t>
      </w:r>
      <w:r w:rsidR="001C0E5E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202</w:t>
      </w:r>
      <w:r w:rsidR="00EB0E78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5</w:t>
      </w:r>
      <w:r w:rsidR="007C3BAB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. </w:t>
      </w:r>
      <w:r w:rsidR="008F6501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1</w:t>
      </w:r>
      <w:r w:rsidR="00D1283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2</w:t>
      </w:r>
      <w:r w:rsidR="00CB6D8F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. </w:t>
      </w:r>
      <w:r w:rsidR="00D1283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08</w:t>
      </w:r>
      <w:r w:rsidR="00623922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. (</w:t>
      </w:r>
      <w:r w:rsidR="00DC5410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16</w:t>
      </w:r>
      <w:r w:rsidR="00CB6D8F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:00 </w:t>
      </w:r>
      <w:r w:rsidR="00CB6D8F" w:rsidRPr="00880D2E">
        <w:rPr>
          <w:rFonts w:ascii="굴림" w:eastAsia="굴림" w:hAnsi="굴림" w:cs="굴림" w:hint="eastAsia"/>
          <w:b/>
          <w:bCs/>
          <w:color w:val="000000" w:themeColor="text1"/>
          <w:w w:val="95"/>
          <w:kern w:val="0"/>
          <w:sz w:val="22"/>
          <w:shd w:val="clear" w:color="auto" w:fill="FFFFFF"/>
        </w:rPr>
        <w:t xml:space="preserve">까지 </w:t>
      </w:r>
      <w:r w:rsidR="00CB6D8F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)</w:t>
      </w:r>
    </w:p>
    <w:p w14:paraId="5AB98211" w14:textId="2E2B999D" w:rsidR="00CB6D8F" w:rsidRPr="00880D2E" w:rsidRDefault="00CB6D8F" w:rsidP="00B946BF">
      <w:pPr>
        <w:shd w:val="clear" w:color="auto" w:fill="FFFFFF"/>
        <w:wordWrap/>
        <w:snapToGrid w:val="0"/>
        <w:spacing w:line="384" w:lineRule="auto"/>
        <w:ind w:firstLineChars="400" w:firstLine="836"/>
        <w:jc w:val="left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880D2E">
        <w:rPr>
          <w:rFonts w:ascii="굴림" w:eastAsia="굴림" w:hAnsi="굴림" w:cs="바탕" w:hint="eastAsia"/>
          <w:b/>
          <w:bCs/>
          <w:color w:val="000000" w:themeColor="text1"/>
          <w:w w:val="95"/>
          <w:kern w:val="0"/>
          <w:sz w:val="22"/>
          <w:shd w:val="clear" w:color="auto" w:fill="FFFFFF"/>
        </w:rPr>
        <w:t>投</w:t>
      </w:r>
      <w:r w:rsidRPr="00880D2E">
        <w:rPr>
          <w:rFonts w:ascii="새굴림" w:eastAsia="새굴림" w:hAnsi="새굴림" w:cs="새굴림" w:hint="eastAsia"/>
          <w:b/>
          <w:bCs/>
          <w:color w:val="000000" w:themeColor="text1"/>
          <w:w w:val="95"/>
          <w:kern w:val="0"/>
          <w:sz w:val="22"/>
          <w:shd w:val="clear" w:color="auto" w:fill="FFFFFF"/>
        </w:rPr>
        <w:t>标</w:t>
      </w:r>
      <w:r w:rsidRPr="00880D2E">
        <w:rPr>
          <w:rFonts w:ascii="굴림" w:eastAsia="굴림" w:hAnsi="굴림" w:cs="바탕" w:hint="eastAsia"/>
          <w:b/>
          <w:bCs/>
          <w:color w:val="000000" w:themeColor="text1"/>
          <w:w w:val="95"/>
          <w:kern w:val="0"/>
          <w:sz w:val="22"/>
          <w:shd w:val="clear" w:color="auto" w:fill="FFFFFF"/>
        </w:rPr>
        <w:t>期</w:t>
      </w:r>
      <w:r w:rsidRPr="00880D2E">
        <w:rPr>
          <w:rFonts w:ascii="새굴림" w:eastAsia="새굴림" w:hAnsi="새굴림" w:cs="새굴림" w:hint="eastAsia"/>
          <w:b/>
          <w:bCs/>
          <w:color w:val="000000" w:themeColor="text1"/>
          <w:w w:val="95"/>
          <w:kern w:val="0"/>
          <w:sz w:val="22"/>
          <w:shd w:val="clear" w:color="auto" w:fill="FFFFFF"/>
        </w:rPr>
        <w:t>间</w:t>
      </w:r>
      <w:r w:rsidRPr="00880D2E">
        <w:rPr>
          <w:rFonts w:ascii="굴림" w:eastAsia="굴림" w:hAnsi="굴림" w:cs="굴림체" w:hint="eastAsia"/>
          <w:b/>
          <w:bCs/>
          <w:color w:val="000000" w:themeColor="text1"/>
          <w:w w:val="95"/>
          <w:kern w:val="0"/>
          <w:sz w:val="22"/>
          <w:shd w:val="clear" w:color="auto" w:fill="FFFFFF"/>
        </w:rPr>
        <w:t>：</w:t>
      </w:r>
      <w:r w:rsidR="00D1283E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2025. 1</w:t>
      </w:r>
      <w:r w:rsidR="00D1283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1</w:t>
      </w:r>
      <w:r w:rsidR="00D1283E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. </w:t>
      </w:r>
      <w:r w:rsidR="00D1283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27</w:t>
      </w:r>
      <w:r w:rsidR="00D1283E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. </w:t>
      </w:r>
      <w:r w:rsidR="00D1283E" w:rsidRPr="00880D2E">
        <w:rPr>
          <w:rFonts w:ascii="굴림" w:eastAsia="굴림" w:hAnsi="굴림" w:cs="바탕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–</w:t>
      </w:r>
      <w:r w:rsidR="00D1283E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 2025. 1</w:t>
      </w:r>
      <w:r w:rsidR="00D1283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2</w:t>
      </w:r>
      <w:r w:rsidR="00D1283E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. </w:t>
      </w:r>
      <w:r w:rsidR="00D1283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08</w:t>
      </w:r>
      <w:r w:rsidR="00D1283E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 xml:space="preserve">. </w:t>
      </w:r>
      <w:r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(1</w:t>
      </w:r>
      <w:r w:rsidR="00DC5410"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6</w:t>
      </w:r>
      <w:r w:rsidRPr="00880D2E">
        <w:rPr>
          <w:rFonts w:ascii="굴림" w:eastAsia="굴림" w:hAnsi="굴림" w:cs="굴림" w:hint="eastAsia"/>
          <w:b/>
          <w:bCs/>
          <w:color w:val="000000" w:themeColor="text1"/>
          <w:w w:val="95"/>
          <w:kern w:val="0"/>
          <w:sz w:val="22"/>
          <w:shd w:val="clear" w:color="auto" w:fill="FFFFFF"/>
        </w:rPr>
        <w:t>：</w:t>
      </w:r>
      <w:r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00</w:t>
      </w:r>
      <w:r w:rsidRPr="00880D2E">
        <w:rPr>
          <w:rFonts w:ascii="새굴림" w:eastAsia="새굴림" w:hAnsi="새굴림" w:cs="새굴림" w:hint="eastAsia"/>
          <w:b/>
          <w:bCs/>
          <w:color w:val="000000" w:themeColor="text1"/>
          <w:w w:val="95"/>
          <w:kern w:val="0"/>
          <w:sz w:val="22"/>
          <w:shd w:val="clear" w:color="auto" w:fill="FFFFFF"/>
        </w:rPr>
        <w:t>为</w:t>
      </w:r>
      <w:r w:rsidRPr="00880D2E">
        <w:rPr>
          <w:rFonts w:ascii="굴림" w:eastAsia="굴림" w:hAnsi="굴림" w:cs="바탕" w:hint="eastAsia"/>
          <w:b/>
          <w:bCs/>
          <w:color w:val="000000" w:themeColor="text1"/>
          <w:w w:val="95"/>
          <w:kern w:val="0"/>
          <w:sz w:val="22"/>
          <w:shd w:val="clear" w:color="auto" w:fill="FFFFFF"/>
        </w:rPr>
        <w:t>止</w:t>
      </w:r>
      <w:r w:rsidRPr="00880D2E">
        <w:rPr>
          <w:rFonts w:ascii="굴림" w:eastAsia="굴림" w:hAnsi="굴림" w:cs="굴림" w:hint="eastAsia"/>
          <w:b/>
          <w:bCs/>
          <w:color w:val="000000" w:themeColor="text1"/>
          <w:w w:val="92"/>
          <w:kern w:val="0"/>
          <w:sz w:val="22"/>
          <w:shd w:val="clear" w:color="auto" w:fill="FFFFFF"/>
        </w:rPr>
        <w:t>)</w:t>
      </w:r>
    </w:p>
    <w:p w14:paraId="19BFAFD4" w14:textId="233C73BD" w:rsidR="00CB6D8F" w:rsidRPr="00880D2E" w:rsidRDefault="00CB6D8F" w:rsidP="00B946BF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B946BF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 xml:space="preserve"> 제출 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장소</w:t>
      </w:r>
      <w:r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="00B946BF" w:rsidRPr="00880D2E">
        <w:rPr>
          <w:rFonts w:ascii="굴림" w:eastAsia="굴림" w:hAnsi="굴림" w:cs="굴림" w:hint="eastAsia"/>
          <w:b/>
          <w:bCs/>
          <w:w w:val="92"/>
          <w:kern w:val="0"/>
          <w:sz w:val="22"/>
          <w:shd w:val="clear" w:color="auto" w:fill="FFFFFF"/>
        </w:rPr>
        <w:t>무석한국</w:t>
      </w:r>
      <w:r w:rsidRPr="00880D2E">
        <w:rPr>
          <w:rFonts w:ascii="굴림" w:eastAsia="굴림" w:hAnsi="굴림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14:paraId="42674FFE" w14:textId="4FA49FA8" w:rsidR="00AC548E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400" w:firstLine="836"/>
        <w:jc w:val="left"/>
        <w:textAlignment w:val="baseline"/>
        <w:rPr>
          <w:rFonts w:ascii="굴림" w:eastAsia="굴림" w:hAnsi="굴림" w:cs="굴림체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 xml:space="preserve"> 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点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：</w:t>
      </w:r>
      <w:r w:rsidR="00880D2E">
        <w:rPr>
          <w:rFonts w:ascii="굴림" w:eastAsia="SimSun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无锡韩国外籍人员子女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校行政室</w:t>
      </w:r>
    </w:p>
    <w:p w14:paraId="1C603968" w14:textId="77777777" w:rsidR="00BC3FC3" w:rsidRPr="00880D2E" w:rsidRDefault="00BC3FC3" w:rsidP="00BC3FC3">
      <w:pPr>
        <w:shd w:val="clear" w:color="auto" w:fill="FFFFFF"/>
        <w:wordWrap/>
        <w:snapToGrid w:val="0"/>
        <w:spacing w:line="384" w:lineRule="auto"/>
        <w:ind w:firstLineChars="400" w:firstLine="836"/>
        <w:jc w:val="left"/>
        <w:textAlignment w:val="baseline"/>
        <w:rPr>
          <w:rFonts w:ascii="굴림" w:eastAsia="굴림" w:hAnsi="굴림" w:cs="굴림체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14:paraId="57209676" w14:textId="44C423A3" w:rsidR="00CB6D8F" w:rsidRPr="00880D2E" w:rsidRDefault="00BC3FC3" w:rsidP="00BC3FC3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CB6D8F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14:paraId="183910D3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14:paraId="60472DF7" w14:textId="55D9AD62" w:rsidR="00CB6D8F" w:rsidRPr="00880D2E" w:rsidRDefault="00CB6D8F" w:rsidP="00BC3FC3">
      <w:pPr>
        <w:pStyle w:val="ad"/>
        <w:numPr>
          <w:ilvl w:val="0"/>
          <w:numId w:val="12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25BB493B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公司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14:paraId="1CF51083" w14:textId="07FFF43E" w:rsidR="00CB6D8F" w:rsidRPr="00880D2E" w:rsidRDefault="00CB6D8F" w:rsidP="00BC3FC3">
      <w:pPr>
        <w:pStyle w:val="ad"/>
        <w:numPr>
          <w:ilvl w:val="0"/>
          <w:numId w:val="12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00872E49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880D2E">
        <w:rPr>
          <w:rFonts w:ascii="굴림" w:eastAsia="굴림" w:hAnsi="굴림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提案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880D2E">
        <w:rPr>
          <w:rFonts w:ascii="굴림" w:eastAsia="굴림" w:hAnsi="굴림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72705E8D" w14:textId="5D744D4E" w:rsidR="000775CC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위탁관리 수수료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5BE8461D" w14:textId="77777777" w:rsidR="000775CC" w:rsidRPr="00880D2E" w:rsidRDefault="000775CC" w:rsidP="00BC3FC3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880D2E">
        <w:rPr>
          <w:rFonts w:ascii="굴림" w:eastAsia="굴림" w:hAnsi="굴림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包含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27D1ED6A" w14:textId="77777777" w:rsidR="008B07B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8B07BF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급식 용역업 허가증 </w:t>
      </w:r>
      <w:r w:rsidR="008B07BF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="008B07BF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="008B07BF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26C26903" w14:textId="34ED221F" w:rsidR="000775CC" w:rsidRPr="00880D2E" w:rsidRDefault="008B07BF" w:rsidP="008B07B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 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食堂服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证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  <w:r w:rsidR="000775CC" w:rsidRPr="00880D2E">
        <w:rPr>
          <w:rFonts w:ascii="굴림" w:eastAsia="굴림" w:hAnsi="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</w:t>
      </w:r>
      <w:r w:rsidR="000775CC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营业执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照</w:t>
      </w:r>
      <w:r w:rsidR="000775CC"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="000775CC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税务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登</w:t>
      </w:r>
      <w:r w:rsidR="000775CC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记证</w:t>
      </w:r>
      <w:r w:rsidR="000775CC"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="000775CC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劳务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相</w:t>
      </w:r>
      <w:r w:rsidR="000775CC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关许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</w:t>
      </w:r>
      <w:r w:rsidR="000775CC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证复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印件盖公章</w:t>
      </w:r>
      <w:r w:rsidR="000775CC"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14:paraId="4D773082" w14:textId="49A3F4C4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입찰서 제출자 신분증 사본 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08CB8ED" w14:textId="0FC6D5A3" w:rsidR="00CB6D8F" w:rsidRPr="00880D2E" w:rsidRDefault="000775CC" w:rsidP="00BC3FC3">
      <w:pPr>
        <w:shd w:val="clear" w:color="auto" w:fill="FFFFFF"/>
        <w:wordWrap/>
        <w:snapToGrid w:val="0"/>
        <w:spacing w:line="384" w:lineRule="auto"/>
        <w:ind w:firstLineChars="300" w:firstLine="627"/>
        <w:jc w:val="left"/>
        <w:textAlignment w:val="baseline"/>
        <w:rPr>
          <w:rFonts w:ascii="굴림" w:eastAsia="굴림" w:hAnsi="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投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提交者身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份证复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印件</w:t>
      </w:r>
      <w:r w:rsidRPr="00880D2E">
        <w:rPr>
          <w:rFonts w:ascii="굴림" w:eastAsia="굴림" w:hAnsi="굴림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619F43CC" w14:textId="77777777" w:rsidR="000D0E80" w:rsidRPr="00880D2E" w:rsidRDefault="000D0E80" w:rsidP="00BC3FC3">
      <w:pPr>
        <w:shd w:val="clear" w:color="auto" w:fill="FFFFFF"/>
        <w:spacing w:line="384" w:lineRule="auto"/>
        <w:ind w:firstLineChars="100" w:firstLine="220"/>
        <w:textAlignment w:val="baseline"/>
        <w:rPr>
          <w:rFonts w:ascii="굴림" w:eastAsia="굴림" w:hAnsi="굴림" w:cs="새굴림"/>
          <w:b/>
          <w:color w:val="000000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14:paraId="35F8D1EF" w14:textId="77777777" w:rsidR="000D0E80" w:rsidRPr="00880D2E" w:rsidRDefault="000D0E80" w:rsidP="00BC3FC3">
      <w:pPr>
        <w:shd w:val="clear" w:color="auto" w:fill="FFFFFF"/>
        <w:spacing w:line="384" w:lineRule="auto"/>
        <w:ind w:firstLineChars="300" w:firstLine="661"/>
        <w:textAlignment w:val="baseline"/>
        <w:rPr>
          <w:rFonts w:ascii="굴림" w:eastAsia="굴림" w:hAnsi="굴림" w:cs="새굴림"/>
          <w:b/>
          <w:color w:val="000000"/>
          <w:kern w:val="0"/>
          <w:sz w:val="22"/>
          <w:shd w:val="clear" w:color="auto" w:fill="FFFFFF"/>
        </w:rPr>
      </w:pPr>
      <w:r w:rsidRPr="00880D2E">
        <w:rPr>
          <w:rFonts w:ascii="새굴림" w:eastAsia="새굴림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880D2E">
        <w:rPr>
          <w:rFonts w:ascii="굴림" w:eastAsia="굴림" w:hAnsi="굴림" w:cs="바탕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880D2E">
        <w:rPr>
          <w:rFonts w:ascii="새굴림" w:eastAsia="새굴림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880D2E">
        <w:rPr>
          <w:rFonts w:ascii="굴림" w:eastAsia="굴림" w:hAnsi="굴림" w:cs="바탕" w:hint="eastAsia"/>
          <w:b/>
          <w:color w:val="000000"/>
          <w:kern w:val="0"/>
          <w:sz w:val="22"/>
          <w:shd w:val="clear" w:color="auto" w:fill="FFFFFF"/>
        </w:rPr>
        <w:t>一</w:t>
      </w:r>
      <w:r w:rsidRPr="00880D2E">
        <w:rPr>
          <w:rFonts w:ascii="새굴림" w:eastAsia="새굴림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14:paraId="259A9C16" w14:textId="77777777" w:rsidR="000D0E80" w:rsidRPr="00880D2E" w:rsidRDefault="000D0E80" w:rsidP="00BC3FC3">
      <w:pPr>
        <w:shd w:val="clear" w:color="auto" w:fill="FFFFFF"/>
        <w:spacing w:line="384" w:lineRule="auto"/>
        <w:ind w:firstLineChars="100" w:firstLine="220"/>
        <w:textAlignment w:val="baseline"/>
        <w:rPr>
          <w:rFonts w:ascii="굴림" w:eastAsia="굴림" w:hAnsi="굴림" w:cs="새굴림"/>
          <w:b/>
          <w:color w:val="000000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14:paraId="3762BECD" w14:textId="77777777" w:rsidR="000D0E80" w:rsidRPr="00880D2E" w:rsidRDefault="000D0E80" w:rsidP="00BC3FC3">
      <w:pPr>
        <w:shd w:val="clear" w:color="auto" w:fill="FFFFFF"/>
        <w:spacing w:line="384" w:lineRule="auto"/>
        <w:ind w:firstLineChars="300" w:firstLine="661"/>
        <w:textAlignment w:val="baseline"/>
        <w:rPr>
          <w:rFonts w:ascii="굴림" w:eastAsia="굴림" w:hAnsi="굴림" w:cs="새굴림"/>
          <w:b/>
          <w:color w:val="000000"/>
          <w:kern w:val="0"/>
          <w:sz w:val="22"/>
          <w:shd w:val="clear" w:color="auto" w:fill="FFFFFF"/>
        </w:rPr>
      </w:pPr>
      <w:r w:rsidRPr="00880D2E">
        <w:rPr>
          <w:rStyle w:val="sc1"/>
          <w:rFonts w:ascii="굴림" w:eastAsia="굴림" w:hAnsi="굴림" w:cs="바탕" w:hint="eastAsia"/>
          <w:b/>
          <w:sz w:val="22"/>
        </w:rPr>
        <w:t>投</w:t>
      </w:r>
      <w:r w:rsidRPr="00880D2E">
        <w:rPr>
          <w:rStyle w:val="sc1"/>
          <w:rFonts w:ascii="새굴림" w:eastAsia="새굴림" w:hAnsi="새굴림" w:cs="새굴림" w:hint="eastAsia"/>
          <w:b/>
          <w:sz w:val="22"/>
        </w:rPr>
        <w:t>标</w:t>
      </w:r>
      <w:r w:rsidRPr="00880D2E">
        <w:rPr>
          <w:rStyle w:val="sc1"/>
          <w:rFonts w:ascii="굴림" w:eastAsia="굴림" w:hAnsi="굴림" w:cs="바탕" w:hint="eastAsia"/>
          <w:b/>
          <w:sz w:val="22"/>
        </w:rPr>
        <w:t>保</w:t>
      </w:r>
      <w:r w:rsidRPr="00880D2E">
        <w:rPr>
          <w:rStyle w:val="sc1"/>
          <w:rFonts w:ascii="새굴림" w:eastAsia="새굴림" w:hAnsi="새굴림" w:cs="새굴림" w:hint="eastAsia"/>
          <w:b/>
          <w:sz w:val="22"/>
        </w:rPr>
        <w:t>证</w:t>
      </w:r>
      <w:r w:rsidRPr="00880D2E">
        <w:rPr>
          <w:rStyle w:val="sc1"/>
          <w:rFonts w:ascii="굴림" w:eastAsia="굴림" w:hAnsi="굴림" w:cs="바탕" w:hint="eastAsia"/>
          <w:b/>
          <w:sz w:val="22"/>
        </w:rPr>
        <w:t>金支付保</w:t>
      </w:r>
      <w:r w:rsidRPr="00880D2E">
        <w:rPr>
          <w:rStyle w:val="sc1"/>
          <w:rFonts w:ascii="새굴림" w:eastAsia="새굴림" w:hAnsi="새굴림" w:cs="새굴림" w:hint="eastAsia"/>
          <w:b/>
          <w:sz w:val="22"/>
        </w:rPr>
        <w:t>证书</w:t>
      </w:r>
      <w:r w:rsidRPr="00880D2E">
        <w:rPr>
          <w:rFonts w:ascii="굴림" w:eastAsia="굴림" w:hAnsi="굴림" w:cs="바탕" w:hint="eastAsia"/>
          <w:b/>
          <w:color w:val="000000"/>
          <w:kern w:val="0"/>
          <w:sz w:val="22"/>
          <w:shd w:val="clear" w:color="auto" w:fill="FFFFFF"/>
        </w:rPr>
        <w:t>一</w:t>
      </w:r>
      <w:r w:rsidRPr="00880D2E">
        <w:rPr>
          <w:rFonts w:ascii="새굴림" w:eastAsia="새굴림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14:paraId="623E8AE6" w14:textId="77777777" w:rsidR="000D0E80" w:rsidRPr="00880D2E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4637DE3" w14:textId="77777777" w:rsidR="00CB6D8F" w:rsidRPr="00880D2E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58DFAF83" w14:textId="45990FBA" w:rsidR="00145F0C" w:rsidRPr="00880D2E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체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放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再跟其他文件一起放入信封里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="00667BA3"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1BFD2478" w14:textId="77777777" w:rsidR="00BC3FC3" w:rsidRPr="00880D2E" w:rsidRDefault="00BC3FC3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체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14:paraId="144040F7" w14:textId="77777777" w:rsidR="00CB6D8F" w:rsidRPr="00880D2E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14:paraId="0008EED2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100" w:firstLine="209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14:paraId="22C76EA4" w14:textId="3AE8CBE4" w:rsidR="00CB6D8F" w:rsidRPr="00880D2E" w:rsidRDefault="00FF352C" w:rsidP="00FF352C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22"/>
          <w:shd w:val="clear" w:color="auto" w:fill="FFFFFF"/>
        </w:rPr>
      </w:pPr>
      <w:bookmarkStart w:id="5" w:name="OLE_LINK7"/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협상은 우리학교 제안서 평가기준에 따라 기술능력평가(70%)와 가격평가(30%)를 종합평가한 결과 고득점자 순으로 합니다.</w:t>
      </w:r>
    </w:p>
    <w:p w14:paraId="6887834B" w14:textId="068B3983" w:rsidR="00FF352C" w:rsidRPr="00880D2E" w:rsidRDefault="00FF352C" w:rsidP="00BC3FC3">
      <w:pPr>
        <w:shd w:val="clear" w:color="auto" w:fill="FFFFFF"/>
        <w:wordWrap/>
        <w:snapToGrid w:val="0"/>
        <w:spacing w:line="384" w:lineRule="auto"/>
        <w:ind w:left="360" w:firstLineChars="100" w:firstLine="209"/>
        <w:jc w:val="left"/>
        <w:textAlignment w:val="baseline"/>
        <w:rPr>
          <w:rFonts w:ascii="굴림" w:eastAsia="굴림" w:hAnsi="굴림" w:cs="굴림체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协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商根据我校提案</w:t>
      </w:r>
      <w:proofErr w:type="gramStart"/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书评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proofErr w:type="gramEnd"/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准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价技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能力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70%）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和价格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30%）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结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果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按高分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顺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序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6B04C2F4" w14:textId="7D21AE83" w:rsidR="00D9020A" w:rsidRPr="00880D2E" w:rsidRDefault="00D9020A" w:rsidP="00D9020A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Microsoft YaHei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880D2E">
        <w:rPr>
          <w:rFonts w:ascii="굴림" w:eastAsia="굴림" w:hAnsi="굴림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종합평점이 80점 이상의 업체를 대상으로 가격평가를 한다.</w:t>
      </w:r>
    </w:p>
    <w:p w14:paraId="633DD789" w14:textId="46F72B02" w:rsidR="00D9020A" w:rsidRPr="00880D2E" w:rsidRDefault="00D9020A" w:rsidP="00D9020A">
      <w:pPr>
        <w:pStyle w:val="ad"/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合分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数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在80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为对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象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行价格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4F2AE039" w14:textId="1C83F2CC" w:rsidR="00FF352C" w:rsidRPr="00880D2E" w:rsidRDefault="00FF352C" w:rsidP="00FF352C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22"/>
          <w:shd w:val="clear" w:color="auto" w:fill="FFFFFF"/>
        </w:rPr>
      </w:pPr>
      <w:bookmarkStart w:id="6" w:name="OLE_LINK8"/>
      <w:bookmarkEnd w:id="5"/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종합점수가 같은 경우,기술능력 평가 점수가 높은 자를 선순위자로 하고,기술능력평가도 동일한 경우에는 추천으로 </w:t>
      </w:r>
      <w:bookmarkStart w:id="7" w:name="OLE_LINK6"/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정한다.</w:t>
      </w:r>
      <w:bookmarkEnd w:id="7"/>
    </w:p>
    <w:p w14:paraId="24EF4DC7" w14:textId="01B6405C" w:rsidR="00E63346" w:rsidRPr="00880D2E" w:rsidRDefault="00E63346" w:rsidP="00E63346">
      <w:pPr>
        <w:shd w:val="clear" w:color="auto" w:fill="FFFFFF"/>
        <w:wordWrap/>
        <w:snapToGrid w:val="0"/>
        <w:spacing w:line="384" w:lineRule="auto"/>
        <w:ind w:left="360"/>
        <w:jc w:val="left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合分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数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相同的情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下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技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能力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价分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数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高的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优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先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技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能力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价也相同的情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下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确定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推荐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7469DE59" w14:textId="282071EE" w:rsidR="00FF352C" w:rsidRPr="00880D2E" w:rsidRDefault="00FF352C" w:rsidP="00E63346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w w:val="95"/>
          <w:kern w:val="0"/>
          <w:sz w:val="22"/>
          <w:shd w:val="clear" w:color="auto" w:fill="FFFFFF"/>
        </w:rPr>
      </w:pPr>
      <w:bookmarkStart w:id="8" w:name="OLE_LINK9"/>
      <w:bookmarkEnd w:id="6"/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기타사항은 “국가 협상에 의한 계약 체결기준”에 의합니다.</w:t>
      </w:r>
    </w:p>
    <w:p w14:paraId="477D86EC" w14:textId="00F0AE61" w:rsidR="00145F0C" w:rsidRPr="00880D2E" w:rsidRDefault="00E63346" w:rsidP="008C4E1C">
      <w:pPr>
        <w:pStyle w:val="ad"/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kern w:val="0"/>
          <w:szCs w:val="20"/>
          <w:lang w:eastAsia="zh-CN"/>
        </w:rPr>
        <w:t>其他事</w:t>
      </w:r>
      <w:r w:rsidRPr="00880D2E">
        <w:rPr>
          <w:rFonts w:ascii="새굴림" w:eastAsia="새굴림" w:hAnsi="새굴림" w:cs="새굴림" w:hint="eastAsia"/>
          <w:b/>
          <w:bCs/>
          <w:color w:val="000000"/>
          <w:kern w:val="0"/>
          <w:szCs w:val="20"/>
          <w:lang w:eastAsia="zh-CN"/>
        </w:rPr>
        <w:t>项则</w:t>
      </w:r>
      <w:r w:rsidRPr="00880D2E">
        <w:rPr>
          <w:rFonts w:ascii="굴림" w:eastAsia="굴림" w:hAnsi="굴림" w:cs="굴림" w:hint="eastAsia"/>
          <w:b/>
          <w:bCs/>
          <w:color w:val="000000"/>
          <w:kern w:val="0"/>
          <w:szCs w:val="20"/>
          <w:lang w:eastAsia="zh-CN"/>
        </w:rPr>
        <w:t>遵循</w:t>
      </w:r>
      <w:r w:rsidRPr="00880D2E">
        <w:rPr>
          <w:rFonts w:ascii="굴림" w:eastAsia="굴림" w:hAnsi="굴림" w:cs="휴먼명조" w:hint="eastAsia"/>
          <w:b/>
          <w:bCs/>
          <w:color w:val="000000"/>
          <w:kern w:val="0"/>
          <w:szCs w:val="20"/>
          <w:lang w:eastAsia="zh-CN"/>
        </w:rPr>
        <w:t>“</w:t>
      </w:r>
      <w:r w:rsidRPr="00880D2E">
        <w:rPr>
          <w:rFonts w:ascii="굴림" w:eastAsia="굴림" w:hAnsi="굴림" w:cs="바탕" w:hint="eastAsia"/>
          <w:b/>
          <w:bCs/>
          <w:color w:val="000000"/>
          <w:kern w:val="0"/>
          <w:szCs w:val="20"/>
          <w:lang w:eastAsia="zh-CN"/>
        </w:rPr>
        <w:t>通</w:t>
      </w:r>
      <w:r w:rsidRPr="00880D2E">
        <w:rPr>
          <w:rFonts w:ascii="새굴림" w:eastAsia="새굴림" w:hAnsi="새굴림" w:cs="새굴림" w:hint="eastAsia"/>
          <w:b/>
          <w:bCs/>
          <w:color w:val="000000"/>
          <w:kern w:val="0"/>
          <w:szCs w:val="20"/>
          <w:lang w:eastAsia="zh-CN"/>
        </w:rPr>
        <w:t>过国</w:t>
      </w:r>
      <w:r w:rsidRPr="00880D2E">
        <w:rPr>
          <w:rFonts w:ascii="굴림" w:eastAsia="굴림" w:hAnsi="굴림" w:cs="굴림" w:hint="eastAsia"/>
          <w:b/>
          <w:bCs/>
          <w:color w:val="000000"/>
          <w:kern w:val="0"/>
          <w:szCs w:val="20"/>
          <w:lang w:eastAsia="zh-CN"/>
        </w:rPr>
        <w:t>家</w:t>
      </w:r>
      <w:r w:rsidRPr="00880D2E">
        <w:rPr>
          <w:rFonts w:ascii="새굴림" w:eastAsia="새굴림" w:hAnsi="새굴림" w:cs="새굴림" w:hint="eastAsia"/>
          <w:b/>
          <w:bCs/>
          <w:color w:val="000000"/>
          <w:kern w:val="0"/>
          <w:szCs w:val="20"/>
          <w:lang w:eastAsia="zh-CN"/>
        </w:rPr>
        <w:t>协</w:t>
      </w:r>
      <w:r w:rsidRPr="00880D2E">
        <w:rPr>
          <w:rFonts w:ascii="굴림" w:eastAsia="굴림" w:hAnsi="굴림" w:cs="굴림" w:hint="eastAsia"/>
          <w:b/>
          <w:bCs/>
          <w:color w:val="000000"/>
          <w:kern w:val="0"/>
          <w:szCs w:val="20"/>
          <w:lang w:eastAsia="zh-CN"/>
        </w:rPr>
        <w:t>商</w:t>
      </w:r>
      <w:r w:rsidRPr="00880D2E">
        <w:rPr>
          <w:rFonts w:ascii="새굴림" w:eastAsia="새굴림" w:hAnsi="새굴림" w:cs="새굴림" w:hint="eastAsia"/>
          <w:b/>
          <w:bCs/>
          <w:color w:val="000000"/>
          <w:kern w:val="0"/>
          <w:szCs w:val="20"/>
          <w:lang w:eastAsia="zh-CN"/>
        </w:rPr>
        <w:t>达</w:t>
      </w:r>
      <w:r w:rsidRPr="00880D2E">
        <w:rPr>
          <w:rFonts w:ascii="굴림" w:eastAsia="굴림" w:hAnsi="굴림" w:cs="굴림" w:hint="eastAsia"/>
          <w:b/>
          <w:bCs/>
          <w:color w:val="000000"/>
          <w:kern w:val="0"/>
          <w:szCs w:val="20"/>
          <w:lang w:eastAsia="zh-CN"/>
        </w:rPr>
        <w:t>成的合同</w:t>
      </w:r>
      <w:r w:rsidRPr="00880D2E">
        <w:rPr>
          <w:rFonts w:ascii="새굴림" w:eastAsia="새굴림" w:hAnsi="새굴림" w:cs="새굴림" w:hint="eastAsia"/>
          <w:b/>
          <w:bCs/>
          <w:color w:val="000000"/>
          <w:kern w:val="0"/>
          <w:szCs w:val="20"/>
          <w:lang w:eastAsia="zh-CN"/>
        </w:rPr>
        <w:t>签订标</w:t>
      </w:r>
      <w:r w:rsidRPr="00880D2E">
        <w:rPr>
          <w:rFonts w:ascii="굴림" w:eastAsia="굴림" w:hAnsi="굴림" w:cs="굴림" w:hint="eastAsia"/>
          <w:b/>
          <w:bCs/>
          <w:color w:val="000000"/>
          <w:kern w:val="0"/>
          <w:szCs w:val="20"/>
          <w:lang w:eastAsia="zh-CN"/>
        </w:rPr>
        <w:t>准</w:t>
      </w:r>
      <w:r w:rsidRPr="00880D2E">
        <w:rPr>
          <w:rFonts w:ascii="굴림" w:eastAsia="굴림" w:hAnsi="굴림" w:cs="휴먼명조" w:hint="eastAsia"/>
          <w:b/>
          <w:bCs/>
          <w:color w:val="000000"/>
          <w:kern w:val="0"/>
          <w:szCs w:val="20"/>
          <w:lang w:eastAsia="zh-CN"/>
        </w:rPr>
        <w:t>”。</w:t>
      </w:r>
    </w:p>
    <w:p w14:paraId="2C5E8167" w14:textId="77777777" w:rsidR="00BC3FC3" w:rsidRPr="00880D2E" w:rsidRDefault="00BC3FC3" w:rsidP="008C4E1C">
      <w:pPr>
        <w:pStyle w:val="ad"/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  <w:lang w:eastAsia="zh-CN"/>
        </w:rPr>
      </w:pPr>
    </w:p>
    <w:bookmarkEnd w:id="8"/>
    <w:p w14:paraId="57EC42F9" w14:textId="65B0C89D" w:rsidR="00CB6D8F" w:rsidRPr="00880D2E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유의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사항</w:t>
      </w:r>
    </w:p>
    <w:p w14:paraId="1DD2298B" w14:textId="382EDA74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leftChars="200" w:left="40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2290803B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提交的文件一律不退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880D2E">
        <w:rPr>
          <w:rFonts w:ascii="굴림" w:eastAsia="굴림" w:hAnsi="굴림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若在提交的文件中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880D2E">
        <w:rPr>
          <w:rFonts w:ascii="굴림" w:eastAsia="굴림" w:hAnsi="굴림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</w:t>
      </w:r>
      <w:proofErr w:type="gramStart"/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做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proofErr w:type="gramEnd"/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1C941CE5" w14:textId="6820E89C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9253F46" w14:textId="77777777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880D2E">
        <w:rPr>
          <w:rFonts w:ascii="굴림" w:eastAsia="굴림" w:hAnsi="굴림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不能提出任何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880D2E">
        <w:rPr>
          <w:rFonts w:ascii="굴림" w:eastAsia="굴림" w:hAnsi="굴림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24F96894" w14:textId="279AAC59" w:rsidR="00CB6D8F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="00BC3FC3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하시기 바랍니다</w:t>
      </w:r>
      <w:r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4D3EA803" w14:textId="0A9EE1C3" w:rsidR="000775CC" w:rsidRPr="00880D2E" w:rsidRDefault="00CB6D8F" w:rsidP="00BC3FC3">
      <w:pPr>
        <w:shd w:val="clear" w:color="auto" w:fill="FFFFFF"/>
        <w:wordWrap/>
        <w:snapToGrid w:val="0"/>
        <w:spacing w:line="384" w:lineRule="auto"/>
        <w:ind w:firstLineChars="200" w:firstLine="418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880D2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880D2E">
        <w:rPr>
          <w:rFonts w:ascii="굴림" w:eastAsia="굴림" w:hAnsi="굴림" w:cs="바탕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</w:t>
      </w:r>
      <w:r w:rsidRPr="00880D2E">
        <w:rPr>
          <w:rFonts w:ascii="굴림" w:eastAsia="굴림" w:hAnsi="굴림" w:cs="휴먼명조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</w:t>
      </w:r>
      <w:r w:rsidR="00C05A34" w:rsidRPr="00880D2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="000775CC" w:rsidRPr="00880D2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14:paraId="2BCE5A5F" w14:textId="2D03B18E" w:rsidR="000775CC" w:rsidRPr="00880D2E" w:rsidRDefault="000775CC" w:rsidP="000775CC">
      <w:pPr>
        <w:jc w:val="center"/>
        <w:rPr>
          <w:rFonts w:ascii="굴림" w:eastAsia="굴림" w:hAnsi="굴림"/>
          <w:b/>
          <w:bCs/>
          <w:sz w:val="28"/>
          <w:szCs w:val="28"/>
        </w:rPr>
      </w:pPr>
      <w:r w:rsidRPr="00880D2E">
        <w:rPr>
          <w:rFonts w:ascii="굴림" w:eastAsia="굴림" w:hAnsi="굴림" w:hint="eastAsia"/>
          <w:b/>
          <w:bCs/>
          <w:sz w:val="28"/>
          <w:szCs w:val="28"/>
        </w:rPr>
        <w:t>2025.11.</w:t>
      </w:r>
    </w:p>
    <w:p w14:paraId="25333D58" w14:textId="3DD1D75F" w:rsidR="000775CC" w:rsidRPr="00880D2E" w:rsidRDefault="000775CC" w:rsidP="000775CC">
      <w:pPr>
        <w:jc w:val="center"/>
        <w:rPr>
          <w:rFonts w:ascii="굴림" w:eastAsia="굴림" w:hAnsi="굴림"/>
          <w:b/>
          <w:bCs/>
          <w:sz w:val="28"/>
          <w:szCs w:val="28"/>
        </w:rPr>
      </w:pPr>
      <w:r w:rsidRPr="00880D2E">
        <w:rPr>
          <w:rFonts w:ascii="굴림" w:eastAsia="굴림" w:hAnsi="굴림" w:hint="eastAsia"/>
          <w:b/>
          <w:bCs/>
          <w:sz w:val="28"/>
          <w:szCs w:val="28"/>
        </w:rPr>
        <w:t>무석한국학교</w:t>
      </w:r>
    </w:p>
    <w:p w14:paraId="56EEA429" w14:textId="459C5255" w:rsidR="000775CC" w:rsidRPr="00880D2E" w:rsidRDefault="000775CC" w:rsidP="000775CC">
      <w:pPr>
        <w:jc w:val="center"/>
        <w:rPr>
          <w:rFonts w:ascii="굴림" w:eastAsia="굴림" w:hAnsi="굴림"/>
          <w:b/>
          <w:bCs/>
          <w:sz w:val="28"/>
          <w:szCs w:val="28"/>
        </w:rPr>
      </w:pPr>
      <w:r w:rsidRPr="00880D2E">
        <w:rPr>
          <w:rFonts w:ascii="굴림" w:eastAsia="굴림" w:hAnsi="굴림" w:cs="바탕" w:hint="eastAsia"/>
          <w:b/>
          <w:bCs/>
          <w:sz w:val="28"/>
          <w:szCs w:val="28"/>
        </w:rPr>
        <w:t>无</w:t>
      </w:r>
      <w:r w:rsidRPr="00880D2E">
        <w:rPr>
          <w:rFonts w:ascii="새굴림" w:eastAsia="새굴림" w:hAnsi="새굴림" w:cs="새굴림" w:hint="eastAsia"/>
          <w:b/>
          <w:bCs/>
          <w:sz w:val="28"/>
          <w:szCs w:val="28"/>
        </w:rPr>
        <w:t>锡韩国</w:t>
      </w:r>
      <w:r w:rsidRPr="00880D2E">
        <w:rPr>
          <w:rFonts w:ascii="굴림" w:eastAsia="굴림" w:hAnsi="굴림" w:cs="굴림" w:hint="eastAsia"/>
          <w:b/>
          <w:bCs/>
          <w:sz w:val="28"/>
          <w:szCs w:val="28"/>
        </w:rPr>
        <w:t>外籍人</w:t>
      </w:r>
      <w:r w:rsidRPr="00880D2E">
        <w:rPr>
          <w:rFonts w:ascii="새굴림" w:eastAsia="새굴림" w:hAnsi="새굴림" w:cs="새굴림" w:hint="eastAsia"/>
          <w:b/>
          <w:bCs/>
          <w:sz w:val="28"/>
          <w:szCs w:val="28"/>
        </w:rPr>
        <w:t>员</w:t>
      </w:r>
      <w:r w:rsidRPr="00880D2E">
        <w:rPr>
          <w:rFonts w:ascii="굴림" w:eastAsia="굴림" w:hAnsi="굴림" w:cs="굴림" w:hint="eastAsia"/>
          <w:b/>
          <w:bCs/>
          <w:sz w:val="28"/>
          <w:szCs w:val="28"/>
        </w:rPr>
        <w:t>子女</w:t>
      </w:r>
      <w:r w:rsidRPr="00880D2E">
        <w:rPr>
          <w:rFonts w:ascii="새굴림" w:eastAsia="새굴림" w:hAnsi="새굴림" w:cs="새굴림" w:hint="eastAsia"/>
          <w:b/>
          <w:bCs/>
          <w:sz w:val="28"/>
          <w:szCs w:val="28"/>
        </w:rPr>
        <w:t>学</w:t>
      </w:r>
      <w:r w:rsidRPr="00880D2E">
        <w:rPr>
          <w:rFonts w:ascii="굴림" w:eastAsia="굴림" w:hAnsi="굴림" w:cs="굴림" w:hint="eastAsia"/>
          <w:b/>
          <w:bCs/>
          <w:sz w:val="28"/>
          <w:szCs w:val="28"/>
        </w:rPr>
        <w:t>校</w:t>
      </w:r>
    </w:p>
    <w:p w14:paraId="5D84A388" w14:textId="4E357CCB" w:rsidR="005A1E10" w:rsidRPr="00E3617F" w:rsidRDefault="005A1E10" w:rsidP="007D6602">
      <w:pPr>
        <w:spacing w:line="208" w:lineRule="auto"/>
        <w:ind w:right="109"/>
        <w:rPr>
          <w:rFonts w:ascii="맑은 고딕" w:hAnsi="맑은 고딕" w:cs="맑은 고딕"/>
          <w:sz w:val="24"/>
          <w:szCs w:val="24"/>
        </w:rPr>
        <w:sectPr w:rsidR="005A1E10" w:rsidRPr="00E3617F" w:rsidSect="00200589">
          <w:footerReference w:type="default" r:id="rId8"/>
          <w:pgSz w:w="11900" w:h="16820"/>
          <w:pgMar w:top="1060" w:right="1020" w:bottom="480" w:left="1020" w:header="0" w:footer="277" w:gutter="0"/>
          <w:cols w:space="720"/>
        </w:sectPr>
      </w:pPr>
    </w:p>
    <w:p w14:paraId="224A0509" w14:textId="77777777" w:rsidR="00C42813" w:rsidRPr="00235574" w:rsidRDefault="00C42813" w:rsidP="00C42813">
      <w:pPr>
        <w:jc w:val="left"/>
        <w:rPr>
          <w:rFonts w:asciiTheme="majorHAnsi" w:hAnsiTheme="majorHAnsi"/>
          <w:sz w:val="24"/>
          <w:szCs w:val="24"/>
        </w:rPr>
      </w:pPr>
    </w:p>
    <w:sectPr w:rsidR="00C42813" w:rsidRPr="00235574" w:rsidSect="005A1E10">
      <w:footerReference w:type="default" r:id="rId9"/>
      <w:pgSz w:w="11900" w:h="16820"/>
      <w:pgMar w:top="1060" w:right="1580" w:bottom="820" w:left="1600" w:header="0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7339" w14:textId="77777777" w:rsidR="00AE3CC7" w:rsidRDefault="00AE3CC7" w:rsidP="00E077C9">
      <w:r>
        <w:separator/>
      </w:r>
    </w:p>
  </w:endnote>
  <w:endnote w:type="continuationSeparator" w:id="0">
    <w:p w14:paraId="5D13D74C" w14:textId="77777777" w:rsidR="00AE3CC7" w:rsidRDefault="00AE3CC7" w:rsidP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altName w:val="바탕"/>
    <w:charset w:val="81"/>
    <w:family w:val="roman"/>
    <w:pitch w:val="variable"/>
    <w:sig w:usb0="B00002AF" w:usb1="7B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998E" w14:textId="3806DA24" w:rsidR="00200589" w:rsidRDefault="00366624">
    <w:pPr>
      <w:spacing w:line="14" w:lineRule="auto"/>
      <w:rPr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4CE33E" wp14:editId="4268580E">
              <wp:simplePos x="0" y="0"/>
              <wp:positionH relativeFrom="page">
                <wp:posOffset>3608070</wp:posOffset>
              </wp:positionH>
              <wp:positionV relativeFrom="page">
                <wp:posOffset>10353675</wp:posOffset>
              </wp:positionV>
              <wp:extent cx="342265" cy="163830"/>
              <wp:effectExtent l="0" t="0" r="2540" b="0"/>
              <wp:wrapNone/>
              <wp:docPr id="20797688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67ED2" w14:textId="7A21E393" w:rsidR="00200589" w:rsidRDefault="00200589">
                          <w:pPr>
                            <w:ind w:left="20"/>
                            <w:rPr>
                              <w:rFonts w:ascii="Verdana" w:eastAsia="Verdana" w:hAnsi="Verdana" w:cs="Verdana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06B0">
                            <w:rPr>
                              <w:rFonts w:ascii="Verdana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CE3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4.1pt;margin-top:815.25pt;width:26.95pt;height:1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" filled="f" stroked="f">
              <v:textbox inset="0,0,0,0">
                <w:txbxContent>
                  <w:p w14:paraId="08B67ED2" w14:textId="7A21E393" w:rsidR="00200589" w:rsidRDefault="00200589">
                    <w:pPr>
                      <w:ind w:left="20"/>
                      <w:rPr>
                        <w:rFonts w:ascii="Verdana" w:eastAsia="Verdana" w:hAnsi="Verdana" w:cs="Verdana"/>
                        <w:szCs w:val="20"/>
                      </w:rPr>
                    </w:pPr>
                    <w:r>
                      <w:rPr>
                        <w:rFonts w:ascii="Verdana"/>
                      </w:rPr>
                      <w:t>-</w:t>
                    </w:r>
                    <w:r>
                      <w:rPr>
                        <w:rFonts w:ascii="Verdana"/>
                        <w:spacing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06B0">
                      <w:rPr>
                        <w:rFonts w:ascii="Verdana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pacing w:val="24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66B2" w14:textId="4C48D4BB" w:rsidR="005A1E10" w:rsidRDefault="00366624">
    <w:pPr>
      <w:spacing w:line="14" w:lineRule="auto"/>
      <w:rPr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ED2549C" wp14:editId="4FC4CF12">
              <wp:simplePos x="0" y="0"/>
              <wp:positionH relativeFrom="page">
                <wp:posOffset>3697605</wp:posOffset>
              </wp:positionH>
              <wp:positionV relativeFrom="page">
                <wp:posOffset>10137775</wp:posOffset>
              </wp:positionV>
              <wp:extent cx="107950" cy="139700"/>
              <wp:effectExtent l="1905" t="3175" r="4445" b="0"/>
              <wp:wrapNone/>
              <wp:docPr id="94552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D791D" w14:textId="63BD8912" w:rsidR="005A1E10" w:rsidRDefault="005A1E10">
                          <w:pPr>
                            <w:spacing w:line="200" w:lineRule="exact"/>
                            <w:ind w:left="40"/>
                            <w:rPr>
                              <w:rFonts w:ascii="SimSun" w:eastAsia="SimSun" w:hAnsi="SimSun" w:cs="SimSu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imSu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0D2E">
                            <w:rPr>
                              <w:rFonts w:ascii="SimSun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254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91.15pt;margin-top:798.25pt;width:8.5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" filled="f" stroked="f">
              <v:textbox inset="0,0,0,0">
                <w:txbxContent>
                  <w:p w14:paraId="626D791D" w14:textId="63BD8912" w:rsidR="005A1E10" w:rsidRDefault="005A1E10">
                    <w:pPr>
                      <w:spacing w:line="200" w:lineRule="exact"/>
                      <w:ind w:left="40"/>
                      <w:rPr>
                        <w:rFonts w:ascii="SimSun" w:eastAsia="SimSun" w:hAnsi="SimSun" w:cs="SimSu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SimSu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0D2E">
                      <w:rPr>
                        <w:rFonts w:ascii="SimSun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FF8D" w14:textId="77777777" w:rsidR="00AE3CC7" w:rsidRDefault="00AE3CC7" w:rsidP="00E077C9">
      <w:r>
        <w:separator/>
      </w:r>
    </w:p>
  </w:footnote>
  <w:footnote w:type="continuationSeparator" w:id="0">
    <w:p w14:paraId="0ED049A1" w14:textId="77777777" w:rsidR="00AE3CC7" w:rsidRDefault="00AE3CC7" w:rsidP="00E0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7C2E"/>
    <w:multiLevelType w:val="hybridMultilevel"/>
    <w:tmpl w:val="E7484966"/>
    <w:lvl w:ilvl="0" w:tplc="EF261196">
      <w:start w:val="1"/>
      <w:numFmt w:val="ganada"/>
      <w:lvlText w:val="%1."/>
      <w:lvlJc w:val="left"/>
      <w:pPr>
        <w:ind w:left="569" w:hanging="360"/>
      </w:pPr>
      <w:rPr>
        <w:rFonts w:ascii="굴림체" w:eastAsia="굴림체" w:hAnsi="굴림체" w:hint="default"/>
        <w:b/>
        <w:w w:val="95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9" w:hanging="400"/>
      </w:pPr>
    </w:lvl>
    <w:lvl w:ilvl="2" w:tplc="0409001B" w:tentative="1">
      <w:start w:val="1"/>
      <w:numFmt w:val="lowerRoman"/>
      <w:lvlText w:val="%3."/>
      <w:lvlJc w:val="right"/>
      <w:pPr>
        <w:ind w:left="1409" w:hanging="400"/>
      </w:pPr>
    </w:lvl>
    <w:lvl w:ilvl="3" w:tplc="0409000F" w:tentative="1">
      <w:start w:val="1"/>
      <w:numFmt w:val="decimal"/>
      <w:lvlText w:val="%4."/>
      <w:lvlJc w:val="left"/>
      <w:pPr>
        <w:ind w:left="1809" w:hanging="400"/>
      </w:pPr>
    </w:lvl>
    <w:lvl w:ilvl="4" w:tplc="04090019" w:tentative="1">
      <w:start w:val="1"/>
      <w:numFmt w:val="upperLetter"/>
      <w:lvlText w:val="%5."/>
      <w:lvlJc w:val="left"/>
      <w:pPr>
        <w:ind w:left="2209" w:hanging="400"/>
      </w:pPr>
    </w:lvl>
    <w:lvl w:ilvl="5" w:tplc="0409001B" w:tentative="1">
      <w:start w:val="1"/>
      <w:numFmt w:val="lowerRoman"/>
      <w:lvlText w:val="%6."/>
      <w:lvlJc w:val="right"/>
      <w:pPr>
        <w:ind w:left="2609" w:hanging="400"/>
      </w:pPr>
    </w:lvl>
    <w:lvl w:ilvl="6" w:tplc="0409000F" w:tentative="1">
      <w:start w:val="1"/>
      <w:numFmt w:val="decimal"/>
      <w:lvlText w:val="%7."/>
      <w:lvlJc w:val="left"/>
      <w:pPr>
        <w:ind w:left="3009" w:hanging="400"/>
      </w:pPr>
    </w:lvl>
    <w:lvl w:ilvl="7" w:tplc="04090019" w:tentative="1">
      <w:start w:val="1"/>
      <w:numFmt w:val="upperLetter"/>
      <w:lvlText w:val="%8."/>
      <w:lvlJc w:val="left"/>
      <w:pPr>
        <w:ind w:left="3409" w:hanging="400"/>
      </w:pPr>
    </w:lvl>
    <w:lvl w:ilvl="8" w:tplc="0409001B" w:tentative="1">
      <w:start w:val="1"/>
      <w:numFmt w:val="lowerRoman"/>
      <w:lvlText w:val="%9."/>
      <w:lvlJc w:val="right"/>
      <w:pPr>
        <w:ind w:left="3809" w:hanging="400"/>
      </w:pPr>
    </w:lvl>
  </w:abstractNum>
  <w:abstractNum w:abstractNumId="1" w15:restartNumberingAfterBreak="0">
    <w:nsid w:val="15010252"/>
    <w:multiLevelType w:val="hybridMultilevel"/>
    <w:tmpl w:val="2B942A58"/>
    <w:lvl w:ilvl="0" w:tplc="771E485A">
      <w:start w:val="1"/>
      <w:numFmt w:val="ganada"/>
      <w:lvlText w:val="%1."/>
      <w:lvlJc w:val="left"/>
      <w:pPr>
        <w:ind w:left="760" w:hanging="360"/>
      </w:pPr>
      <w:rPr>
        <w:rFonts w:eastAsia="굴림체" w:hint="default"/>
        <w:w w:val="95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31A4A94"/>
    <w:multiLevelType w:val="hybridMultilevel"/>
    <w:tmpl w:val="7FD0DE44"/>
    <w:lvl w:ilvl="0" w:tplc="F83A6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8326CF8"/>
    <w:multiLevelType w:val="hybridMultilevel"/>
    <w:tmpl w:val="4EFEDEEA"/>
    <w:lvl w:ilvl="0" w:tplc="8D20785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4F1D601B"/>
    <w:multiLevelType w:val="hybridMultilevel"/>
    <w:tmpl w:val="6F56B68E"/>
    <w:lvl w:ilvl="0" w:tplc="7F6CC32E">
      <w:start w:val="1"/>
      <w:numFmt w:val="ganad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BC23BC"/>
    <w:multiLevelType w:val="hybridMultilevel"/>
    <w:tmpl w:val="C97C1000"/>
    <w:lvl w:ilvl="0" w:tplc="BC522702">
      <w:start w:val="1"/>
      <w:numFmt w:val="ganada"/>
      <w:lvlText w:val="%1."/>
      <w:lvlJc w:val="left"/>
      <w:pPr>
        <w:ind w:left="569" w:hanging="360"/>
      </w:pPr>
      <w:rPr>
        <w:rFonts w:ascii="굴림체" w:eastAsia="굴림체" w:hAnsi="굴림체" w:hint="default"/>
        <w:b/>
        <w:w w:val="95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9" w:hanging="400"/>
      </w:pPr>
    </w:lvl>
    <w:lvl w:ilvl="2" w:tplc="0409001B" w:tentative="1">
      <w:start w:val="1"/>
      <w:numFmt w:val="lowerRoman"/>
      <w:lvlText w:val="%3."/>
      <w:lvlJc w:val="right"/>
      <w:pPr>
        <w:ind w:left="1409" w:hanging="400"/>
      </w:pPr>
    </w:lvl>
    <w:lvl w:ilvl="3" w:tplc="0409000F" w:tentative="1">
      <w:start w:val="1"/>
      <w:numFmt w:val="decimal"/>
      <w:lvlText w:val="%4."/>
      <w:lvlJc w:val="left"/>
      <w:pPr>
        <w:ind w:left="1809" w:hanging="400"/>
      </w:pPr>
    </w:lvl>
    <w:lvl w:ilvl="4" w:tplc="04090019" w:tentative="1">
      <w:start w:val="1"/>
      <w:numFmt w:val="upperLetter"/>
      <w:lvlText w:val="%5."/>
      <w:lvlJc w:val="left"/>
      <w:pPr>
        <w:ind w:left="2209" w:hanging="400"/>
      </w:pPr>
    </w:lvl>
    <w:lvl w:ilvl="5" w:tplc="0409001B" w:tentative="1">
      <w:start w:val="1"/>
      <w:numFmt w:val="lowerRoman"/>
      <w:lvlText w:val="%6."/>
      <w:lvlJc w:val="right"/>
      <w:pPr>
        <w:ind w:left="2609" w:hanging="400"/>
      </w:pPr>
    </w:lvl>
    <w:lvl w:ilvl="6" w:tplc="0409000F" w:tentative="1">
      <w:start w:val="1"/>
      <w:numFmt w:val="decimal"/>
      <w:lvlText w:val="%7."/>
      <w:lvlJc w:val="left"/>
      <w:pPr>
        <w:ind w:left="3009" w:hanging="400"/>
      </w:pPr>
    </w:lvl>
    <w:lvl w:ilvl="7" w:tplc="04090019" w:tentative="1">
      <w:start w:val="1"/>
      <w:numFmt w:val="upperLetter"/>
      <w:lvlText w:val="%8."/>
      <w:lvlJc w:val="left"/>
      <w:pPr>
        <w:ind w:left="3409" w:hanging="400"/>
      </w:pPr>
    </w:lvl>
    <w:lvl w:ilvl="8" w:tplc="0409001B" w:tentative="1">
      <w:start w:val="1"/>
      <w:numFmt w:val="lowerRoman"/>
      <w:lvlText w:val="%9."/>
      <w:lvlJc w:val="right"/>
      <w:pPr>
        <w:ind w:left="3809" w:hanging="400"/>
      </w:pPr>
    </w:lvl>
  </w:abstractNum>
  <w:abstractNum w:abstractNumId="6" w15:restartNumberingAfterBreak="0">
    <w:nsid w:val="5F1A2F19"/>
    <w:multiLevelType w:val="hybridMultilevel"/>
    <w:tmpl w:val="23C6EF56"/>
    <w:lvl w:ilvl="0" w:tplc="D6F04E0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71E2819"/>
    <w:multiLevelType w:val="hybridMultilevel"/>
    <w:tmpl w:val="1202162C"/>
    <w:lvl w:ilvl="0" w:tplc="209685CA">
      <w:start w:val="1"/>
      <w:numFmt w:val="decimal"/>
      <w:lvlText w:val="%1."/>
      <w:lvlJc w:val="left"/>
      <w:pPr>
        <w:ind w:left="735" w:hanging="375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3693E"/>
    <w:multiLevelType w:val="hybridMultilevel"/>
    <w:tmpl w:val="308838D4"/>
    <w:lvl w:ilvl="0" w:tplc="7C286F22">
      <w:start w:val="1"/>
      <w:numFmt w:val="ganad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96718"/>
    <w:multiLevelType w:val="hybridMultilevel"/>
    <w:tmpl w:val="5B1494F0"/>
    <w:lvl w:ilvl="0" w:tplc="736A4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64C28"/>
    <w:multiLevelType w:val="multilevel"/>
    <w:tmpl w:val="9EDE1D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800"/>
      </w:pPr>
      <w:rPr>
        <w:rFonts w:hint="default"/>
      </w:rPr>
    </w:lvl>
  </w:abstractNum>
  <w:abstractNum w:abstractNumId="11" w15:restartNumberingAfterBreak="0">
    <w:nsid w:val="7ED63C64"/>
    <w:multiLevelType w:val="hybridMultilevel"/>
    <w:tmpl w:val="D610AD6E"/>
    <w:lvl w:ilvl="0" w:tplc="944E05AC">
      <w:start w:val="1"/>
      <w:numFmt w:val="ganada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356358">
    <w:abstractNumId w:val="3"/>
  </w:num>
  <w:num w:numId="2" w16cid:durableId="325524312">
    <w:abstractNumId w:val="6"/>
  </w:num>
  <w:num w:numId="3" w16cid:durableId="1724593772">
    <w:abstractNumId w:val="11"/>
  </w:num>
  <w:num w:numId="4" w16cid:durableId="1400203140">
    <w:abstractNumId w:val="4"/>
  </w:num>
  <w:num w:numId="5" w16cid:durableId="396127274">
    <w:abstractNumId w:val="9"/>
  </w:num>
  <w:num w:numId="6" w16cid:durableId="1593273065">
    <w:abstractNumId w:val="2"/>
  </w:num>
  <w:num w:numId="7" w16cid:durableId="1611470695">
    <w:abstractNumId w:val="7"/>
  </w:num>
  <w:num w:numId="8" w16cid:durableId="389158277">
    <w:abstractNumId w:val="10"/>
  </w:num>
  <w:num w:numId="9" w16cid:durableId="192576531">
    <w:abstractNumId w:val="8"/>
  </w:num>
  <w:num w:numId="10" w16cid:durableId="1571118193">
    <w:abstractNumId w:val="1"/>
  </w:num>
  <w:num w:numId="11" w16cid:durableId="1577784072">
    <w:abstractNumId w:val="5"/>
  </w:num>
  <w:num w:numId="12" w16cid:durableId="98843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8F"/>
    <w:rsid w:val="0000734E"/>
    <w:rsid w:val="000315E2"/>
    <w:rsid w:val="000352A9"/>
    <w:rsid w:val="000406B0"/>
    <w:rsid w:val="00065FC0"/>
    <w:rsid w:val="000775CC"/>
    <w:rsid w:val="000A0309"/>
    <w:rsid w:val="000B0AC6"/>
    <w:rsid w:val="000D0E80"/>
    <w:rsid w:val="000E56DE"/>
    <w:rsid w:val="000F6EB7"/>
    <w:rsid w:val="00106551"/>
    <w:rsid w:val="00131540"/>
    <w:rsid w:val="001418AC"/>
    <w:rsid w:val="0014378A"/>
    <w:rsid w:val="00145F0C"/>
    <w:rsid w:val="0014702B"/>
    <w:rsid w:val="00153831"/>
    <w:rsid w:val="0016032A"/>
    <w:rsid w:val="00160474"/>
    <w:rsid w:val="001764B2"/>
    <w:rsid w:val="00192294"/>
    <w:rsid w:val="001B211B"/>
    <w:rsid w:val="001C0E5E"/>
    <w:rsid w:val="001D51A6"/>
    <w:rsid w:val="001E6FB6"/>
    <w:rsid w:val="001F1144"/>
    <w:rsid w:val="00200589"/>
    <w:rsid w:val="00207D38"/>
    <w:rsid w:val="002253B9"/>
    <w:rsid w:val="002255DD"/>
    <w:rsid w:val="00226B86"/>
    <w:rsid w:val="0023180B"/>
    <w:rsid w:val="00234840"/>
    <w:rsid w:val="00234FBB"/>
    <w:rsid w:val="00235574"/>
    <w:rsid w:val="0024422B"/>
    <w:rsid w:val="002A6578"/>
    <w:rsid w:val="002C0D57"/>
    <w:rsid w:val="00312B88"/>
    <w:rsid w:val="003524B1"/>
    <w:rsid w:val="00366624"/>
    <w:rsid w:val="00375CFE"/>
    <w:rsid w:val="003919C8"/>
    <w:rsid w:val="00391B8B"/>
    <w:rsid w:val="003B4550"/>
    <w:rsid w:val="003B4C87"/>
    <w:rsid w:val="003D1668"/>
    <w:rsid w:val="003D5774"/>
    <w:rsid w:val="003F08AD"/>
    <w:rsid w:val="0040619B"/>
    <w:rsid w:val="004303B8"/>
    <w:rsid w:val="0043133A"/>
    <w:rsid w:val="0046478B"/>
    <w:rsid w:val="004659FA"/>
    <w:rsid w:val="00493439"/>
    <w:rsid w:val="004B0703"/>
    <w:rsid w:val="004C68D2"/>
    <w:rsid w:val="004E6BF7"/>
    <w:rsid w:val="005060FA"/>
    <w:rsid w:val="00522C43"/>
    <w:rsid w:val="00530426"/>
    <w:rsid w:val="00530A79"/>
    <w:rsid w:val="00570D91"/>
    <w:rsid w:val="00581434"/>
    <w:rsid w:val="005844E6"/>
    <w:rsid w:val="005A0300"/>
    <w:rsid w:val="005A1E10"/>
    <w:rsid w:val="005B51BA"/>
    <w:rsid w:val="005D36E0"/>
    <w:rsid w:val="005E6436"/>
    <w:rsid w:val="005F2EA7"/>
    <w:rsid w:val="005F5812"/>
    <w:rsid w:val="005F70B8"/>
    <w:rsid w:val="00623922"/>
    <w:rsid w:val="00625975"/>
    <w:rsid w:val="00631E66"/>
    <w:rsid w:val="00657F3C"/>
    <w:rsid w:val="00667BA3"/>
    <w:rsid w:val="006C6FC1"/>
    <w:rsid w:val="006F0259"/>
    <w:rsid w:val="006F7E78"/>
    <w:rsid w:val="00736F05"/>
    <w:rsid w:val="00740FD7"/>
    <w:rsid w:val="0075046C"/>
    <w:rsid w:val="00774FCE"/>
    <w:rsid w:val="00776E73"/>
    <w:rsid w:val="0077775C"/>
    <w:rsid w:val="007A2ECC"/>
    <w:rsid w:val="007C3BAB"/>
    <w:rsid w:val="007D6602"/>
    <w:rsid w:val="007E4AFC"/>
    <w:rsid w:val="007E5F57"/>
    <w:rsid w:val="008167C0"/>
    <w:rsid w:val="00821CCF"/>
    <w:rsid w:val="00844511"/>
    <w:rsid w:val="00880D2E"/>
    <w:rsid w:val="008A6C08"/>
    <w:rsid w:val="008B07BF"/>
    <w:rsid w:val="008C2BFF"/>
    <w:rsid w:val="008C4E1C"/>
    <w:rsid w:val="008F6501"/>
    <w:rsid w:val="009045C3"/>
    <w:rsid w:val="0090517A"/>
    <w:rsid w:val="009104CC"/>
    <w:rsid w:val="009210C9"/>
    <w:rsid w:val="0094373B"/>
    <w:rsid w:val="00955975"/>
    <w:rsid w:val="00957004"/>
    <w:rsid w:val="009A2036"/>
    <w:rsid w:val="009B7E23"/>
    <w:rsid w:val="009D3820"/>
    <w:rsid w:val="009E39C8"/>
    <w:rsid w:val="009E7CBD"/>
    <w:rsid w:val="009F238F"/>
    <w:rsid w:val="009F468F"/>
    <w:rsid w:val="00A02D82"/>
    <w:rsid w:val="00A05649"/>
    <w:rsid w:val="00A07C01"/>
    <w:rsid w:val="00A31A60"/>
    <w:rsid w:val="00A437BD"/>
    <w:rsid w:val="00A476C7"/>
    <w:rsid w:val="00A50713"/>
    <w:rsid w:val="00A566E3"/>
    <w:rsid w:val="00A646C4"/>
    <w:rsid w:val="00A666A5"/>
    <w:rsid w:val="00A6706B"/>
    <w:rsid w:val="00A73EBC"/>
    <w:rsid w:val="00A7445B"/>
    <w:rsid w:val="00A97612"/>
    <w:rsid w:val="00AA3859"/>
    <w:rsid w:val="00AC548E"/>
    <w:rsid w:val="00AD39A1"/>
    <w:rsid w:val="00AE3CC7"/>
    <w:rsid w:val="00AE422C"/>
    <w:rsid w:val="00AF1236"/>
    <w:rsid w:val="00B022C5"/>
    <w:rsid w:val="00B05146"/>
    <w:rsid w:val="00B27AB7"/>
    <w:rsid w:val="00B36C9E"/>
    <w:rsid w:val="00B6239B"/>
    <w:rsid w:val="00B806C3"/>
    <w:rsid w:val="00B81F84"/>
    <w:rsid w:val="00B946BF"/>
    <w:rsid w:val="00BB538B"/>
    <w:rsid w:val="00BC3FC3"/>
    <w:rsid w:val="00BF7684"/>
    <w:rsid w:val="00C05A34"/>
    <w:rsid w:val="00C1349C"/>
    <w:rsid w:val="00C14899"/>
    <w:rsid w:val="00C233AF"/>
    <w:rsid w:val="00C23D39"/>
    <w:rsid w:val="00C27496"/>
    <w:rsid w:val="00C27FCD"/>
    <w:rsid w:val="00C42813"/>
    <w:rsid w:val="00C65D40"/>
    <w:rsid w:val="00C82FFE"/>
    <w:rsid w:val="00C849CB"/>
    <w:rsid w:val="00CA3FDD"/>
    <w:rsid w:val="00CA7125"/>
    <w:rsid w:val="00CB21A5"/>
    <w:rsid w:val="00CB6D8F"/>
    <w:rsid w:val="00CB75B6"/>
    <w:rsid w:val="00CC2136"/>
    <w:rsid w:val="00CD5ADC"/>
    <w:rsid w:val="00CE7B0E"/>
    <w:rsid w:val="00CF0711"/>
    <w:rsid w:val="00D02944"/>
    <w:rsid w:val="00D1283E"/>
    <w:rsid w:val="00D14C69"/>
    <w:rsid w:val="00D15535"/>
    <w:rsid w:val="00D2204D"/>
    <w:rsid w:val="00D83C89"/>
    <w:rsid w:val="00D9020A"/>
    <w:rsid w:val="00D9396F"/>
    <w:rsid w:val="00DB5B39"/>
    <w:rsid w:val="00DB5E88"/>
    <w:rsid w:val="00DC5410"/>
    <w:rsid w:val="00DD5B52"/>
    <w:rsid w:val="00DE0152"/>
    <w:rsid w:val="00DE0D3F"/>
    <w:rsid w:val="00E077C9"/>
    <w:rsid w:val="00E3617F"/>
    <w:rsid w:val="00E43EE6"/>
    <w:rsid w:val="00E611A5"/>
    <w:rsid w:val="00E63346"/>
    <w:rsid w:val="00E834C5"/>
    <w:rsid w:val="00E835B0"/>
    <w:rsid w:val="00E9325C"/>
    <w:rsid w:val="00E97B19"/>
    <w:rsid w:val="00EA49D9"/>
    <w:rsid w:val="00EA5DF4"/>
    <w:rsid w:val="00EB0E78"/>
    <w:rsid w:val="00EB4138"/>
    <w:rsid w:val="00EE6B96"/>
    <w:rsid w:val="00F43331"/>
    <w:rsid w:val="00F478C3"/>
    <w:rsid w:val="00F64D8F"/>
    <w:rsid w:val="00FC142F"/>
    <w:rsid w:val="00FD1C9B"/>
    <w:rsid w:val="00FF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7DA81"/>
  <w15:docId w15:val="{1ABFBB23-A1F9-4526-A85F-755B99DF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2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1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BF7684"/>
    <w:pPr>
      <w:wordWrap/>
      <w:autoSpaceDE/>
      <w:autoSpaceDN/>
      <w:jc w:val="left"/>
      <w:outlineLvl w:val="2"/>
    </w:pPr>
    <w:rPr>
      <w:rFonts w:ascii="맑은 고딕" w:eastAsia="맑은 고딕" w:hAnsi="맑은 고딕"/>
      <w:b/>
      <w:bCs/>
      <w:kern w:val="0"/>
      <w:sz w:val="30"/>
      <w:szCs w:val="30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5A1E10"/>
    <w:pPr>
      <w:wordWrap/>
      <w:autoSpaceDE/>
      <w:autoSpaceDN/>
      <w:jc w:val="left"/>
      <w:outlineLvl w:val="3"/>
    </w:pPr>
    <w:rPr>
      <w:rFonts w:ascii="맑은 고딕" w:eastAsia="맑은 고딕" w:hAnsi="맑은 고딕"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A1E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428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1"/>
    <w:unhideWhenUsed/>
    <w:qFormat/>
    <w:rsid w:val="00C428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5">
    <w:name w:val="页眉 字符"/>
    <w:basedOn w:val="a0"/>
    <w:link w:val="a4"/>
    <w:uiPriority w:val="99"/>
    <w:rsid w:val="00E077C9"/>
  </w:style>
  <w:style w:type="paragraph" w:styleId="a6">
    <w:name w:val="footer"/>
    <w:basedOn w:val="a"/>
    <w:link w:val="a7"/>
    <w:uiPriority w:val="99"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7">
    <w:name w:val="页脚 字符"/>
    <w:basedOn w:val="a0"/>
    <w:link w:val="a6"/>
    <w:uiPriority w:val="99"/>
    <w:rsid w:val="00E077C9"/>
  </w:style>
  <w:style w:type="character" w:customStyle="1" w:styleId="sc1">
    <w:name w:val="sc1"/>
    <w:basedOn w:val="a0"/>
    <w:rsid w:val="000D0E80"/>
  </w:style>
  <w:style w:type="paragraph" w:styleId="a8">
    <w:name w:val="Balloon Text"/>
    <w:basedOn w:val="a"/>
    <w:link w:val="a9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478C3"/>
  </w:style>
  <w:style w:type="character" w:customStyle="1" w:styleId="ab">
    <w:name w:val="日期 字符"/>
    <w:basedOn w:val="a0"/>
    <w:link w:val="aa"/>
    <w:uiPriority w:val="99"/>
    <w:semiHidden/>
    <w:rsid w:val="00F478C3"/>
  </w:style>
  <w:style w:type="table" w:styleId="ac">
    <w:name w:val="Table Grid"/>
    <w:basedOn w:val="a1"/>
    <w:uiPriority w:val="39"/>
    <w:rsid w:val="0057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9B7E23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BF7684"/>
    <w:rPr>
      <w:rFonts w:ascii="맑은 고딕" w:eastAsia="맑은 고딕" w:hAnsi="맑은 고딕"/>
      <w:b/>
      <w:bCs/>
      <w:kern w:val="0"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7684"/>
    <w:pPr>
      <w:widowControl w:val="0"/>
    </w:pPr>
    <w:rPr>
      <w:rFonts w:eastAsia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7684"/>
    <w:pPr>
      <w:wordWrap/>
      <w:autoSpaceDE/>
      <w:autoSpaceDN/>
      <w:jc w:val="left"/>
    </w:pPr>
    <w:rPr>
      <w:rFonts w:eastAsiaTheme="minorHAnsi"/>
      <w:kern w:val="0"/>
      <w:sz w:val="22"/>
      <w:lang w:eastAsia="en-US"/>
    </w:rPr>
  </w:style>
  <w:style w:type="paragraph" w:styleId="ae">
    <w:name w:val="Body Text"/>
    <w:basedOn w:val="a"/>
    <w:link w:val="af"/>
    <w:uiPriority w:val="1"/>
    <w:qFormat/>
    <w:rsid w:val="00C42813"/>
    <w:pPr>
      <w:wordWrap/>
      <w:autoSpaceDE/>
      <w:autoSpaceDN/>
      <w:ind w:left="101"/>
      <w:jc w:val="left"/>
    </w:pPr>
    <w:rPr>
      <w:rFonts w:ascii="맑은 고딕" w:eastAsia="맑은 고딕" w:hAnsi="맑은 고딕"/>
      <w:kern w:val="0"/>
      <w:sz w:val="22"/>
      <w:lang w:eastAsia="en-US"/>
    </w:rPr>
  </w:style>
  <w:style w:type="character" w:customStyle="1" w:styleId="af">
    <w:name w:val="正文文本 字符"/>
    <w:basedOn w:val="a0"/>
    <w:link w:val="ae"/>
    <w:uiPriority w:val="1"/>
    <w:rsid w:val="00C42813"/>
    <w:rPr>
      <w:rFonts w:ascii="맑은 고딕" w:eastAsia="맑은 고딕" w:hAnsi="맑은 고딕"/>
      <w:kern w:val="0"/>
      <w:sz w:val="22"/>
      <w:lang w:eastAsia="en-US"/>
    </w:rPr>
  </w:style>
  <w:style w:type="character" w:customStyle="1" w:styleId="70">
    <w:name w:val="标题 7 字符"/>
    <w:basedOn w:val="a0"/>
    <w:link w:val="7"/>
    <w:uiPriority w:val="9"/>
    <w:semiHidden/>
    <w:rsid w:val="00C428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C428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标题 1 字符"/>
    <w:basedOn w:val="a0"/>
    <w:link w:val="1"/>
    <w:uiPriority w:val="9"/>
    <w:rsid w:val="00B02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A1E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标题 5 字符"/>
    <w:basedOn w:val="a0"/>
    <w:link w:val="5"/>
    <w:uiPriority w:val="9"/>
    <w:semiHidden/>
    <w:rsid w:val="005A1E1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标题 4 字符"/>
    <w:basedOn w:val="a0"/>
    <w:link w:val="4"/>
    <w:uiPriority w:val="9"/>
    <w:rsid w:val="005A1E10"/>
    <w:rPr>
      <w:rFonts w:ascii="맑은 고딕" w:eastAsia="맑은 고딕" w:hAnsi="맑은 고딕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B242-EFA5-4CBD-8CF6-DB990683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Administrator</cp:lastModifiedBy>
  <cp:revision>8</cp:revision>
  <cp:lastPrinted>2025-11-14T03:19:00Z</cp:lastPrinted>
  <dcterms:created xsi:type="dcterms:W3CDTF">2025-11-18T05:53:00Z</dcterms:created>
  <dcterms:modified xsi:type="dcterms:W3CDTF">2025-11-27T03:25:00Z</dcterms:modified>
</cp:coreProperties>
</file>